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5768FCC1" w:rsidR="00EC52AD" w:rsidRDefault="0061139B" w:rsidP="002A594C">
      <w:pPr>
        <w:suppressAutoHyphens/>
        <w:spacing w:after="85" w:line="240" w:lineRule="auto"/>
        <w:rPr>
          <w:rFonts w:ascii="Candara" w:eastAsiaTheme="minorEastAsia" w:hAnsi="Candara" w:cstheme="minorHAnsi"/>
          <w:noProof/>
          <w:kern w:val="0"/>
          <w:sz w:val="32"/>
          <w:szCs w:val="32"/>
          <w14:ligatures w14:val="none"/>
        </w:rPr>
      </w:pPr>
      <w:r w:rsidRPr="0061139B">
        <w:rPr>
          <w:rFonts w:ascii="Candara" w:eastAsiaTheme="minorEastAsia" w:hAnsi="Candara" w:cstheme="minorHAnsi"/>
          <w:noProof/>
          <w:kern w:val="0"/>
          <w:sz w:val="32"/>
          <w:szCs w:val="32"/>
          <w14:ligatures w14:val="none"/>
        </w:rPr>
        <mc:AlternateContent>
          <mc:Choice Requires="wps">
            <w:drawing>
              <wp:anchor distT="45720" distB="45720" distL="114300" distR="114300" simplePos="0" relativeHeight="251659264" behindDoc="0" locked="0" layoutInCell="1" allowOverlap="1" wp14:anchorId="4063066B" wp14:editId="0ACAB2D2">
                <wp:simplePos x="0" y="0"/>
                <wp:positionH relativeFrom="column">
                  <wp:posOffset>3606800</wp:posOffset>
                </wp:positionH>
                <wp:positionV relativeFrom="paragraph">
                  <wp:posOffset>6350</wp:posOffset>
                </wp:positionV>
                <wp:extent cx="2317750" cy="1892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892300"/>
                        </a:xfrm>
                        <a:prstGeom prst="rect">
                          <a:avLst/>
                        </a:prstGeom>
                        <a:solidFill>
                          <a:srgbClr val="FFFFFF"/>
                        </a:solidFill>
                        <a:ln w="9525">
                          <a:noFill/>
                          <a:miter lim="800000"/>
                          <a:headEnd/>
                          <a:tailEnd/>
                        </a:ln>
                      </wps:spPr>
                      <wps:txb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3066B" id="_x0000_t202" coordsize="21600,21600" o:spt="202" path="m,l,21600r21600,l21600,xe">
                <v:stroke joinstyle="miter"/>
                <v:path gradientshapeok="t" o:connecttype="rect"/>
              </v:shapetype>
              <v:shape id="Text Box 2" o:spid="_x0000_s1026" type="#_x0000_t202" style="position:absolute;margin-left:284pt;margin-top:.5pt;width:182.5pt;height:1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AIDgIAAPcDAAAOAAAAZHJzL2Uyb0RvYy54bWysU9uO2yAQfa/Uf0C8N75s0iRWnNU221SV&#10;thdp2w/AGMeomKFAYqdfvwP2ZqPtW1Ue0AwzHGbOHDa3Q6fISVgnQZc0m6WUCM2hlvpQ0p8/9u9W&#10;lDjPdM0UaFHSs3D0dvv2zaY3hcihBVULSxBEu6I3JW29N0WSON6KjrkZGKEx2IDtmEfXHpLash7R&#10;O5Xkafo+6cHWxgIXzuHp/Rik24jfNIL7b03jhCeqpFibj7uNexX2ZLthxcEy00o+lcH+oYqOSY2P&#10;XqDumWfkaOVfUJ3kFhw0fsahS6BpJBexB+wmS19189gyI2IvSI4zF5rc/4PlX0+P5rslfvgAAw4w&#10;NuHMA/BfjmjYtUwfxJ210LeC1fhwFihLeuOK6Wqg2hUugFT9F6hxyOzoIQINje0CK9gnQXQcwPlC&#10;uhg84XiY32TL5QJDHGPZap3fpHEsCSuerxvr/CcBHQlGSS1ONcKz04PzoRxWPKeE1xwoWe+lUtGx&#10;h2qnLDkxVMA+rtjBqzSlSV/S9SJfRGQN4X4URyc9KlTJrqSrNKxRM4GOj7qOKZ5JNdpYidITP4GS&#10;kRw/VAMmBp4qqM/IlIVRifhz0GjB/qGkRxWW1P0+MisoUZ81sr3O5vMg2+jMF8scHXsdqa4jTHOE&#10;KqmnZDR3Pko98KDhDqfSyMjXSyVTraiuSOP0E4J8r/2Y9fJft08AAAD//wMAUEsDBBQABgAIAAAA&#10;IQAQxpCh3gAAAAkBAAAPAAAAZHJzL2Rvd25yZXYueG1sTI/BTsNADETvSPzDypW4ILqhpWkTsqkA&#10;CcS1pR/gJG4SNeuNstsm/XvMiZ5sa0bjN9l2sp260OBbxwae5xEo4tJVLdcGDj+fTxtQPiBX2Dkm&#10;A1fysM3v7zJMKzfyji77UCsJYZ+igSaEPtXalw1Z9HPXE4t2dIPFIOdQ62rAUcJtpxdRFGuLLcuH&#10;Bnv6aKg87c/WwPF7fFwlY/EVDuvdS/yO7bpwV2MeZtPbK6hAU/g3wx++oEMuTIU7c+VVZ2AVb6RL&#10;EEGG6MlyKUthYJEkEeg807cN8l8AAAD//wMAUEsBAi0AFAAGAAgAAAAhALaDOJL+AAAA4QEAABMA&#10;AAAAAAAAAAAAAAAAAAAAAFtDb250ZW50X1R5cGVzXS54bWxQSwECLQAUAAYACAAAACEAOP0h/9YA&#10;AACUAQAACwAAAAAAAAAAAAAAAAAvAQAAX3JlbHMvLnJlbHNQSwECLQAUAAYACAAAACEAq7iACA4C&#10;AAD3AwAADgAAAAAAAAAAAAAAAAAuAgAAZHJzL2Uyb0RvYy54bWxQSwECLQAUAAYACAAAACEAEMaQ&#10;od4AAAAJAQAADwAAAAAAAAAAAAAAAABoBAAAZHJzL2Rvd25yZXYueG1sUEsFBgAAAAAEAAQA8wAA&#10;AHMFAAAAAA==&#10;" stroked="f">
                <v:textbo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v:textbox>
                <w10:wrap type="square"/>
              </v:shape>
            </w:pict>
          </mc:Fallback>
        </mc:AlternateContent>
      </w:r>
      <w:r w:rsidR="004D7072" w:rsidRPr="00EC52AD">
        <w:rPr>
          <w:rFonts w:eastAsiaTheme="minorEastAsia"/>
          <w:noProof/>
          <w:kern w:val="0"/>
          <w14:ligatures w14:val="none"/>
        </w:rPr>
        <mc:AlternateContent>
          <mc:Choice Requires="wps">
            <w:drawing>
              <wp:inline distT="0" distB="0" distL="0" distR="0" wp14:anchorId="3CE4FE72" wp14:editId="3F0666F9">
                <wp:extent cx="3295650" cy="2002420"/>
                <wp:effectExtent l="0" t="0" r="0" b="0"/>
                <wp:docPr id="1" name="Text Box 1"/>
                <wp:cNvGraphicFramePr/>
                <a:graphic xmlns:a="http://schemas.openxmlformats.org/drawingml/2006/main">
                  <a:graphicData uri="http://schemas.microsoft.com/office/word/2010/wordprocessingShape">
                    <wps:wsp>
                      <wps:cNvSpPr txBox="1"/>
                      <wps:spPr>
                        <a:xfrm>
                          <a:off x="0" y="0"/>
                          <a:ext cx="3295650" cy="200242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63631B4"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6301FE">
                              <w:rPr>
                                <w:rFonts w:ascii="Candara" w:hAnsi="Candara" w:cstheme="minorHAnsi"/>
                                <w:noProof/>
                                <w:sz w:val="32"/>
                                <w:szCs w:val="32"/>
                              </w:rPr>
                              <w:t>6</w:t>
                            </w:r>
                            <w:r w:rsidR="006301FE" w:rsidRPr="006301FE">
                              <w:rPr>
                                <w:rFonts w:ascii="Candara" w:hAnsi="Candara" w:cstheme="minorHAnsi"/>
                                <w:noProof/>
                                <w:sz w:val="32"/>
                                <w:szCs w:val="32"/>
                                <w:vertAlign w:val="superscript"/>
                              </w:rPr>
                              <w:t>th</w:t>
                            </w:r>
                            <w:r w:rsidR="006301FE">
                              <w:rPr>
                                <w:rFonts w:ascii="Candara" w:hAnsi="Candara" w:cstheme="minorHAnsi"/>
                                <w:noProof/>
                                <w:sz w:val="32"/>
                                <w:szCs w:val="32"/>
                              </w:rPr>
                              <w:t xml:space="preserve"> </w:t>
                            </w:r>
                            <w:r w:rsidR="00932951">
                              <w:rPr>
                                <w:rFonts w:ascii="Candara" w:hAnsi="Candara" w:cstheme="minorHAnsi"/>
                                <w:noProof/>
                                <w:sz w:val="32"/>
                                <w:szCs w:val="32"/>
                              </w:rPr>
                              <w:t>May</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4FE72" id="Text Box 1" o:spid="_x0000_s1027" type="#_x0000_t202" style="width:259.5pt;height:1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DQGAIAADQEAAAOAAAAZHJzL2Uyb0RvYy54bWysU01vGyEQvVfqf0Dc67U3tpu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8ia/m0wn6OLoQ1LycZ6AzS7PrfPhq4CGRKOkDnlJcLH9&#10;ygcsiaGnkFjNwFJpnbjRhrQlnd5g/t88+EIbfHhpNlqh23REVVeDbKA64HwOeuq95UuFPayYDy/M&#10;IdfYN+o3POMiNWAtOFqU1OB+/u0+xiMF6KWkRe2U1P/YMSco0d8MknM3Go+j2NJhPPmMcBB37dlc&#10;e8yueQCU5wh/iuXJjPFBn0zpoHlDmS9iVXQxw7F2ScPJfAi9ovGbcLFYpCCUl2VhZdaWx9QRu4jw&#10;a/fGnD3SEJDBJzipjBXv2Ohje9QXuwBSJaoizj2qR/hRmonB4zeK2r8+p6jLZ5//AgAA//8DAFBL&#10;AwQUAAYACAAAACEAS1siKt0AAAAFAQAADwAAAGRycy9kb3ducmV2LnhtbEyPT0vDQBDF74LfYRnB&#10;m92kJVJjNqUEiiB6aO3F2yQ7TYL7J2a3bfTTO3qplwePN7z3m2I1WSNONIbeOwXpLAFBrvG6d62C&#10;/dvmbgkiRHQajXek4IsCrMrrqwJz7c9uS6ddbAWXuJCjgi7GIZcyNB1ZDDM/kOPs4EeLke3YSj3i&#10;mcutkfMkuZcWe8cLHQ5UddR87I5WwXO1ecVtPbfLb1M9vRzWw+f+PVPq9mZaP4KINMXLMfziMzqU&#10;zFT7o9NBGAX8SPxTzrL0gW2tYJFmC5BlIf/Tlz8AAAD//wMAUEsBAi0AFAAGAAgAAAAhALaDOJL+&#10;AAAA4QEAABMAAAAAAAAAAAAAAAAAAAAAAFtDb250ZW50X1R5cGVzXS54bWxQSwECLQAUAAYACAAA&#10;ACEAOP0h/9YAAACUAQAACwAAAAAAAAAAAAAAAAAvAQAAX3JlbHMvLnJlbHNQSwECLQAUAAYACAAA&#10;ACEAmUxg0BgCAAA0BAAADgAAAAAAAAAAAAAAAAAuAgAAZHJzL2Uyb0RvYy54bWxQSwECLQAUAAYA&#10;CAAAACEAS1siKt0AAAAFAQAADwAAAAAAAAAAAAAAAAByBAAAZHJzL2Rvd25yZXYueG1sUEsFBgAA&#10;AAAEAAQA8wAAAHwFA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563631B4" w:rsidR="00EC52AD" w:rsidRPr="00DE26B1" w:rsidRDefault="00A31170" w:rsidP="00EC52AD">
                      <w:pPr>
                        <w:spacing w:after="85" w:line="240" w:lineRule="auto"/>
                        <w:rPr>
                          <w:rFonts w:ascii="Candara" w:hAnsi="Candara" w:cstheme="minorHAnsi"/>
                          <w:noProof/>
                          <w:sz w:val="32"/>
                          <w:szCs w:val="32"/>
                        </w:rPr>
                      </w:pPr>
                      <w:r>
                        <w:rPr>
                          <w:rFonts w:ascii="Candara" w:hAnsi="Candara" w:cstheme="minorHAnsi"/>
                          <w:noProof/>
                          <w:sz w:val="32"/>
                          <w:szCs w:val="32"/>
                        </w:rPr>
                        <w:t xml:space="preserve"> </w:t>
                      </w:r>
                      <w:r w:rsidR="006301FE">
                        <w:rPr>
                          <w:rFonts w:ascii="Candara" w:hAnsi="Candara" w:cstheme="minorHAnsi"/>
                          <w:noProof/>
                          <w:sz w:val="32"/>
                          <w:szCs w:val="32"/>
                        </w:rPr>
                        <w:t>6</w:t>
                      </w:r>
                      <w:r w:rsidR="006301FE" w:rsidRPr="006301FE">
                        <w:rPr>
                          <w:rFonts w:ascii="Candara" w:hAnsi="Candara" w:cstheme="minorHAnsi"/>
                          <w:noProof/>
                          <w:sz w:val="32"/>
                          <w:szCs w:val="32"/>
                          <w:vertAlign w:val="superscript"/>
                        </w:rPr>
                        <w:t>th</w:t>
                      </w:r>
                      <w:r w:rsidR="006301FE">
                        <w:rPr>
                          <w:rFonts w:ascii="Candara" w:hAnsi="Candara" w:cstheme="minorHAnsi"/>
                          <w:noProof/>
                          <w:sz w:val="32"/>
                          <w:szCs w:val="32"/>
                        </w:rPr>
                        <w:t xml:space="preserve"> </w:t>
                      </w:r>
                      <w:r w:rsidR="00932951">
                        <w:rPr>
                          <w:rFonts w:ascii="Candara" w:hAnsi="Candara" w:cstheme="minorHAnsi"/>
                          <w:noProof/>
                          <w:sz w:val="32"/>
                          <w:szCs w:val="32"/>
                        </w:rPr>
                        <w:t>May</w:t>
                      </w:r>
                      <w:r w:rsidR="00F11B1E">
                        <w:rPr>
                          <w:rFonts w:ascii="Candara" w:hAnsi="Candara" w:cstheme="minorHAnsi"/>
                          <w:noProof/>
                          <w:sz w:val="32"/>
                          <w:szCs w:val="32"/>
                        </w:rPr>
                        <w:t xml:space="preserve"> 202</w:t>
                      </w:r>
                      <w:r w:rsidR="003F27B8">
                        <w:rPr>
                          <w:rFonts w:ascii="Candara" w:hAnsi="Candara" w:cstheme="minorHAnsi"/>
                          <w:noProof/>
                          <w:sz w:val="32"/>
                          <w:szCs w:val="32"/>
                        </w:rPr>
                        <w:t>6</w:t>
                      </w:r>
                      <w:r w:rsidR="00F11B1E">
                        <w:rPr>
                          <w:rFonts w:ascii="Candara" w:hAnsi="Candara" w:cstheme="minorHAnsi"/>
                          <w:noProof/>
                          <w:sz w:val="32"/>
                          <w:szCs w:val="32"/>
                        </w:rPr>
                        <w:t xml:space="preserve"> </w:t>
                      </w:r>
                    </w:p>
                    <w:p w14:paraId="4965C722" w14:textId="77777777" w:rsidR="00EC52AD" w:rsidRPr="00DE26B1" w:rsidRDefault="00EC52AD" w:rsidP="00EC52AD">
                      <w:pPr>
                        <w:spacing w:after="85" w:line="240" w:lineRule="auto"/>
                        <w:rPr>
                          <w:rFonts w:ascii="Candara" w:hAnsi="Candara" w:cstheme="minorHAnsi"/>
                          <w:noProof/>
                          <w:sz w:val="32"/>
                          <w:szCs w:val="32"/>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v:textbox>
                <w10:anchorlock/>
              </v:shape>
            </w:pict>
          </mc:Fallback>
        </mc:AlternateContent>
      </w:r>
    </w:p>
    <w:p w14:paraId="55FFBDE1" w14:textId="77777777" w:rsidR="002805DA" w:rsidRDefault="002805DA" w:rsidP="00E335B5">
      <w:pPr>
        <w:spacing w:after="0"/>
        <w:rPr>
          <w:rFonts w:ascii="Candara" w:hAnsi="Candara"/>
          <w:b/>
          <w:bCs/>
          <w:u w:val="single"/>
        </w:rPr>
      </w:pPr>
    </w:p>
    <w:p w14:paraId="037688CB" w14:textId="77777777" w:rsidR="00CD503C" w:rsidRDefault="00CD503C" w:rsidP="00E335B5">
      <w:pPr>
        <w:spacing w:after="0"/>
        <w:rPr>
          <w:rFonts w:ascii="Candara" w:hAnsi="Candara"/>
          <w:b/>
          <w:bCs/>
          <w:u w:val="single"/>
        </w:rPr>
      </w:pPr>
    </w:p>
    <w:p w14:paraId="6D6B9CC2" w14:textId="4A98C55A" w:rsidR="00A9668D" w:rsidRPr="00CD503C" w:rsidRDefault="00A9668D" w:rsidP="00E335B5">
      <w:pPr>
        <w:spacing w:after="0"/>
        <w:rPr>
          <w:rFonts w:ascii="Candara" w:hAnsi="Candara"/>
          <w:b/>
          <w:bCs/>
          <w:sz w:val="24"/>
          <w:szCs w:val="24"/>
          <w:u w:val="single"/>
        </w:rPr>
      </w:pPr>
      <w:r w:rsidRPr="00CD503C">
        <w:rPr>
          <w:rFonts w:ascii="Candara" w:hAnsi="Candara"/>
          <w:b/>
          <w:bCs/>
          <w:sz w:val="24"/>
          <w:szCs w:val="24"/>
          <w:u w:val="single"/>
        </w:rPr>
        <w:t>Local Matters – What I’ve been doing</w:t>
      </w:r>
    </w:p>
    <w:p w14:paraId="2BD8D5B7" w14:textId="34943575" w:rsidR="00812FC8" w:rsidRDefault="00812FC8" w:rsidP="00E335B5">
      <w:pPr>
        <w:spacing w:after="0"/>
        <w:rPr>
          <w:rFonts w:ascii="Candara" w:hAnsi="Candara"/>
          <w:b/>
          <w:bCs/>
          <w:u w:val="single"/>
        </w:rPr>
      </w:pPr>
    </w:p>
    <w:p w14:paraId="4C309D12" w14:textId="563C4EC5" w:rsidR="00932951" w:rsidRDefault="000E78D6" w:rsidP="00932951">
      <w:pPr>
        <w:spacing w:after="0"/>
        <w:rPr>
          <w:rFonts w:ascii="Calibri" w:eastAsia="Times New Roman" w:hAnsi="Calibri" w:cs="Calibri"/>
          <w:kern w:val="0"/>
          <w:sz w:val="24"/>
          <w:szCs w:val="24"/>
          <w:lang w:eastAsia="en-GB"/>
          <w14:ligatures w14:val="none"/>
        </w:rPr>
      </w:pPr>
      <w:r>
        <w:rPr>
          <w:rFonts w:cstheme="minorHAnsi"/>
          <w:color w:val="000000"/>
          <w:sz w:val="24"/>
          <w:szCs w:val="24"/>
        </w:rPr>
        <w:t xml:space="preserve">On </w:t>
      </w:r>
      <w:r w:rsidRPr="008549EE">
        <w:rPr>
          <w:rFonts w:ascii="Candara" w:hAnsi="Candara" w:cstheme="minorHAnsi"/>
          <w:b/>
          <w:bCs/>
          <w:color w:val="000000"/>
          <w:sz w:val="28"/>
          <w:szCs w:val="28"/>
          <w:u w:val="single"/>
        </w:rPr>
        <w:t>local planning matters</w:t>
      </w:r>
      <w:r>
        <w:rPr>
          <w:rFonts w:cstheme="minorHAnsi"/>
          <w:color w:val="000000"/>
          <w:sz w:val="24"/>
          <w:szCs w:val="24"/>
        </w:rPr>
        <w:t>,</w:t>
      </w:r>
      <w:r w:rsidR="00CF0C9F">
        <w:rPr>
          <w:rFonts w:cstheme="minorHAnsi"/>
          <w:color w:val="000000"/>
          <w:sz w:val="24"/>
          <w:szCs w:val="24"/>
        </w:rPr>
        <w:t xml:space="preserve"> </w:t>
      </w:r>
      <w:r w:rsidR="00932951">
        <w:rPr>
          <w:rFonts w:cstheme="minorHAnsi"/>
          <w:color w:val="000000"/>
          <w:sz w:val="24"/>
          <w:szCs w:val="24"/>
        </w:rPr>
        <w:t>the</w:t>
      </w:r>
      <w:r w:rsidR="00875642">
        <w:rPr>
          <w:rFonts w:cstheme="minorHAnsi"/>
          <w:color w:val="000000"/>
          <w:sz w:val="24"/>
          <w:szCs w:val="24"/>
        </w:rPr>
        <w:t xml:space="preserve"> appeal against the refusal of </w:t>
      </w:r>
      <w:r w:rsidR="00CF0C9F" w:rsidRPr="008549EE">
        <w:rPr>
          <w:rFonts w:ascii="Calibri" w:hAnsi="Calibri" w:cs="Calibri"/>
          <w:color w:val="000000"/>
          <w:sz w:val="24"/>
          <w:szCs w:val="24"/>
        </w:rPr>
        <w:t>p</w:t>
      </w:r>
      <w:r w:rsidR="00631A4E" w:rsidRPr="008549EE">
        <w:rPr>
          <w:rFonts w:ascii="Calibri" w:hAnsi="Calibri" w:cs="Calibri"/>
          <w:color w:val="000000"/>
          <w:sz w:val="24"/>
          <w:szCs w:val="24"/>
        </w:rPr>
        <w:t xml:space="preserve">lanning application </w:t>
      </w:r>
      <w:hyperlink r:id="rId8" w:history="1">
        <w:r w:rsidR="00631A4E" w:rsidRPr="008549EE">
          <w:rPr>
            <w:rFonts w:ascii="Calibri" w:eastAsia="Times New Roman" w:hAnsi="Calibri" w:cs="Calibri"/>
            <w:kern w:val="0"/>
            <w:sz w:val="24"/>
            <w:szCs w:val="24"/>
            <w:lang w:eastAsia="en-GB"/>
            <w14:ligatures w14:val="none"/>
          </w:rPr>
          <w:t>P25/S1430/O</w:t>
        </w:r>
      </w:hyperlink>
      <w:r w:rsidR="00631A4E" w:rsidRPr="008549EE">
        <w:rPr>
          <w:rFonts w:ascii="Candara" w:eastAsia="Times New Roman" w:hAnsi="Candara" w:cs="Calibri"/>
          <w:kern w:val="0"/>
          <w:sz w:val="24"/>
          <w:szCs w:val="24"/>
          <w:lang w:eastAsia="en-GB"/>
          <w14:ligatures w14:val="none"/>
        </w:rPr>
        <w:t xml:space="preserve"> -</w:t>
      </w:r>
      <w:r w:rsidR="00631A4E" w:rsidRPr="008549EE">
        <w:rPr>
          <w:rFonts w:ascii="Candara" w:eastAsia="Times New Roman" w:hAnsi="Candara" w:cs="Calibri"/>
          <w:b/>
          <w:bCs/>
          <w:kern w:val="0"/>
          <w:sz w:val="24"/>
          <w:szCs w:val="24"/>
          <w:u w:val="single"/>
          <w:lang w:eastAsia="en-GB"/>
          <w14:ligatures w14:val="none"/>
        </w:rPr>
        <w:t xml:space="preserve"> </w:t>
      </w:r>
      <w:r w:rsidR="00631A4E" w:rsidRPr="008549EE">
        <w:rPr>
          <w:rFonts w:ascii="Candara" w:eastAsia="Times New Roman" w:hAnsi="Candara" w:cs="Calibri"/>
          <w:b/>
          <w:bCs/>
          <w:kern w:val="0"/>
          <w:sz w:val="24"/>
          <w:szCs w:val="24"/>
          <w:lang w:eastAsia="en-GB"/>
          <w14:ligatures w14:val="none"/>
        </w:rPr>
        <w:t>land at Watlington Road Lewknor</w:t>
      </w:r>
      <w:r w:rsidR="008549EE">
        <w:rPr>
          <w:rFonts w:ascii="Candara" w:eastAsia="Times New Roman" w:hAnsi="Candara" w:cs="Calibri"/>
          <w:b/>
          <w:bCs/>
          <w:kern w:val="0"/>
          <w:sz w:val="24"/>
          <w:szCs w:val="24"/>
          <w:u w:val="single"/>
          <w:lang w:eastAsia="en-GB"/>
          <w14:ligatures w14:val="none"/>
        </w:rPr>
        <w:t xml:space="preserve"> </w:t>
      </w:r>
      <w:r w:rsidR="00875642" w:rsidRPr="008549EE">
        <w:rPr>
          <w:rFonts w:eastAsia="Times New Roman" w:cstheme="minorHAnsi"/>
          <w:kern w:val="0"/>
          <w:sz w:val="24"/>
          <w:szCs w:val="24"/>
          <w:lang w:eastAsia="en-GB"/>
          <w14:ligatures w14:val="none"/>
        </w:rPr>
        <w:t>(up to</w:t>
      </w:r>
      <w:r w:rsidR="00631A4E" w:rsidRPr="008549EE">
        <w:rPr>
          <w:rFonts w:ascii="Calibri" w:eastAsia="Times New Roman" w:hAnsi="Calibri" w:cs="Calibri"/>
          <w:kern w:val="0"/>
          <w:sz w:val="24"/>
          <w:szCs w:val="24"/>
          <w:lang w:eastAsia="en-GB"/>
          <w14:ligatures w14:val="none"/>
        </w:rPr>
        <w:t xml:space="preserve"> 25 homes</w:t>
      </w:r>
      <w:r w:rsidR="00875642" w:rsidRPr="008549EE">
        <w:rPr>
          <w:rFonts w:ascii="Calibri" w:eastAsia="Times New Roman" w:hAnsi="Calibri" w:cs="Calibri"/>
          <w:kern w:val="0"/>
          <w:sz w:val="24"/>
          <w:szCs w:val="24"/>
          <w:lang w:eastAsia="en-GB"/>
          <w14:ligatures w14:val="none"/>
        </w:rPr>
        <w:t>)</w:t>
      </w:r>
      <w:r w:rsidR="00932951">
        <w:rPr>
          <w:rFonts w:ascii="Calibri" w:eastAsia="Times New Roman" w:hAnsi="Calibri" w:cs="Calibri"/>
          <w:kern w:val="0"/>
          <w:sz w:val="24"/>
          <w:szCs w:val="24"/>
          <w:lang w:eastAsia="en-GB"/>
          <w14:ligatures w14:val="none"/>
        </w:rPr>
        <w:t xml:space="preserve"> </w:t>
      </w:r>
      <w:r w:rsidR="00F47401">
        <w:rPr>
          <w:rFonts w:ascii="Calibri" w:eastAsia="Times New Roman" w:hAnsi="Calibri" w:cs="Calibri"/>
          <w:kern w:val="0"/>
          <w:sz w:val="24"/>
          <w:szCs w:val="24"/>
          <w:lang w:eastAsia="en-GB"/>
          <w14:ligatures w14:val="none"/>
        </w:rPr>
        <w:t>will be heard in Abingdon on 3</w:t>
      </w:r>
      <w:r w:rsidR="00F47401" w:rsidRPr="00F47401">
        <w:rPr>
          <w:rFonts w:ascii="Calibri" w:eastAsia="Times New Roman" w:hAnsi="Calibri" w:cs="Calibri"/>
          <w:kern w:val="0"/>
          <w:sz w:val="24"/>
          <w:szCs w:val="24"/>
          <w:vertAlign w:val="superscript"/>
          <w:lang w:eastAsia="en-GB"/>
          <w14:ligatures w14:val="none"/>
        </w:rPr>
        <w:t>rd</w:t>
      </w:r>
      <w:r w:rsidR="00F47401">
        <w:rPr>
          <w:rFonts w:ascii="Calibri" w:eastAsia="Times New Roman" w:hAnsi="Calibri" w:cs="Calibri"/>
          <w:kern w:val="0"/>
          <w:sz w:val="24"/>
          <w:szCs w:val="24"/>
          <w:lang w:eastAsia="en-GB"/>
          <w14:ligatures w14:val="none"/>
        </w:rPr>
        <w:t xml:space="preserve"> June. I will attend the hearing and </w:t>
      </w:r>
      <w:r w:rsidR="00140E8C">
        <w:rPr>
          <w:rFonts w:ascii="Calibri" w:eastAsia="Times New Roman" w:hAnsi="Calibri" w:cs="Calibri"/>
          <w:kern w:val="0"/>
          <w:sz w:val="24"/>
          <w:szCs w:val="24"/>
          <w:lang w:eastAsia="en-GB"/>
          <w14:ligatures w14:val="none"/>
        </w:rPr>
        <w:t>have been working with the parish council and neighbour</w:t>
      </w:r>
      <w:r w:rsidR="00B42C06">
        <w:rPr>
          <w:rFonts w:ascii="Calibri" w:eastAsia="Times New Roman" w:hAnsi="Calibri" w:cs="Calibri"/>
          <w:kern w:val="0"/>
          <w:sz w:val="24"/>
          <w:szCs w:val="24"/>
          <w:lang w:eastAsia="en-GB"/>
          <w14:ligatures w14:val="none"/>
        </w:rPr>
        <w:t>hood</w:t>
      </w:r>
      <w:r w:rsidR="00140E8C">
        <w:rPr>
          <w:rFonts w:ascii="Calibri" w:eastAsia="Times New Roman" w:hAnsi="Calibri" w:cs="Calibri"/>
          <w:kern w:val="0"/>
          <w:sz w:val="24"/>
          <w:szCs w:val="24"/>
          <w:lang w:eastAsia="en-GB"/>
          <w14:ligatures w14:val="none"/>
        </w:rPr>
        <w:t xml:space="preserve"> plan group </w:t>
      </w:r>
      <w:r w:rsidR="00CB3CEA">
        <w:rPr>
          <w:rFonts w:ascii="Calibri" w:eastAsia="Times New Roman" w:hAnsi="Calibri" w:cs="Calibri"/>
          <w:kern w:val="0"/>
          <w:sz w:val="24"/>
          <w:szCs w:val="24"/>
          <w:lang w:eastAsia="en-GB"/>
          <w14:ligatures w14:val="none"/>
        </w:rPr>
        <w:t>on additional responses</w:t>
      </w:r>
      <w:r w:rsidR="00A75053">
        <w:rPr>
          <w:rFonts w:ascii="Calibri" w:eastAsia="Times New Roman" w:hAnsi="Calibri" w:cs="Calibri"/>
          <w:kern w:val="0"/>
          <w:sz w:val="24"/>
          <w:szCs w:val="24"/>
          <w:lang w:eastAsia="en-GB"/>
          <w14:ligatures w14:val="none"/>
        </w:rPr>
        <w:t>,</w:t>
      </w:r>
      <w:r w:rsidR="00CB3CEA">
        <w:rPr>
          <w:rFonts w:ascii="Calibri" w:eastAsia="Times New Roman" w:hAnsi="Calibri" w:cs="Calibri"/>
          <w:kern w:val="0"/>
          <w:sz w:val="24"/>
          <w:szCs w:val="24"/>
          <w:lang w:eastAsia="en-GB"/>
          <w14:ligatures w14:val="none"/>
        </w:rPr>
        <w:t xml:space="preserve"> which were submitted </w:t>
      </w:r>
      <w:r w:rsidR="002F19A0">
        <w:rPr>
          <w:rFonts w:ascii="Calibri" w:eastAsia="Times New Roman" w:hAnsi="Calibri" w:cs="Calibri"/>
          <w:kern w:val="0"/>
          <w:sz w:val="24"/>
          <w:szCs w:val="24"/>
          <w:lang w:eastAsia="en-GB"/>
          <w14:ligatures w14:val="none"/>
        </w:rPr>
        <w:t xml:space="preserve">to the inspector in good time. </w:t>
      </w:r>
    </w:p>
    <w:p w14:paraId="64DF81D4" w14:textId="77777777" w:rsidR="002F19A0" w:rsidRDefault="002F19A0" w:rsidP="00932951">
      <w:pPr>
        <w:spacing w:after="0"/>
        <w:rPr>
          <w:rFonts w:ascii="Calibri" w:eastAsia="Times New Roman" w:hAnsi="Calibri" w:cs="Calibri"/>
          <w:kern w:val="0"/>
          <w:sz w:val="24"/>
          <w:szCs w:val="24"/>
          <w:lang w:eastAsia="en-GB"/>
          <w14:ligatures w14:val="none"/>
        </w:rPr>
      </w:pPr>
    </w:p>
    <w:p w14:paraId="08B93B74" w14:textId="718B405C" w:rsidR="00C153AB" w:rsidRDefault="009A5217" w:rsidP="00A77CC0">
      <w:pPr>
        <w:rPr>
          <w:rFonts w:eastAsia="Times New Roman"/>
          <w:color w:val="000000"/>
          <w:sz w:val="24"/>
          <w:szCs w:val="24"/>
        </w:rPr>
      </w:pPr>
      <w:r>
        <w:rPr>
          <w:rFonts w:ascii="Calibri" w:eastAsia="Times New Roman" w:hAnsi="Calibri" w:cs="Calibri"/>
          <w:kern w:val="0"/>
          <w:sz w:val="24"/>
          <w:szCs w:val="24"/>
          <w:lang w:eastAsia="en-GB"/>
          <w14:ligatures w14:val="none"/>
        </w:rPr>
        <w:t xml:space="preserve">The town and parish council </w:t>
      </w:r>
      <w:r w:rsidR="00A77CC0" w:rsidRPr="00A77CC0">
        <w:rPr>
          <w:rFonts w:ascii="Candara" w:eastAsia="Times New Roman" w:hAnsi="Candara"/>
          <w:b/>
          <w:bCs/>
          <w:color w:val="000000"/>
          <w:sz w:val="28"/>
          <w:szCs w:val="28"/>
          <w:u w:val="single"/>
        </w:rPr>
        <w:t>online</w:t>
      </w:r>
      <w:r>
        <w:rPr>
          <w:rFonts w:ascii="Candara" w:eastAsia="Times New Roman" w:hAnsi="Candara"/>
          <w:b/>
          <w:bCs/>
          <w:color w:val="000000"/>
          <w:sz w:val="28"/>
          <w:szCs w:val="28"/>
          <w:u w:val="single"/>
        </w:rPr>
        <w:t xml:space="preserve"> planning</w:t>
      </w:r>
      <w:r w:rsidR="00A77CC0" w:rsidRPr="00A77CC0">
        <w:rPr>
          <w:rFonts w:ascii="Candara" w:eastAsia="Times New Roman" w:hAnsi="Candara"/>
          <w:b/>
          <w:bCs/>
          <w:color w:val="000000"/>
          <w:sz w:val="28"/>
          <w:szCs w:val="28"/>
          <w:u w:val="single"/>
        </w:rPr>
        <w:t xml:space="preserve"> forum</w:t>
      </w:r>
      <w:r w:rsidR="00A77CC0" w:rsidRPr="00A77CC0">
        <w:rPr>
          <w:rFonts w:eastAsia="Times New Roman"/>
          <w:color w:val="000000"/>
          <w:sz w:val="24"/>
          <w:szCs w:val="24"/>
        </w:rPr>
        <w:t xml:space="preserve"> </w:t>
      </w:r>
      <w:r>
        <w:rPr>
          <w:rFonts w:eastAsia="Times New Roman"/>
          <w:color w:val="000000"/>
          <w:sz w:val="24"/>
          <w:szCs w:val="24"/>
        </w:rPr>
        <w:t xml:space="preserve">was </w:t>
      </w:r>
      <w:r w:rsidR="00A77CC0" w:rsidRPr="00A77CC0">
        <w:rPr>
          <w:rFonts w:eastAsia="Times New Roman"/>
          <w:color w:val="000000"/>
          <w:sz w:val="24"/>
          <w:szCs w:val="24"/>
        </w:rPr>
        <w:t xml:space="preserve">on </w:t>
      </w:r>
      <w:r w:rsidR="00A77CC0" w:rsidRPr="009A5217">
        <w:rPr>
          <w:rFonts w:eastAsia="Times New Roman"/>
          <w:color w:val="000000"/>
          <w:sz w:val="24"/>
          <w:szCs w:val="24"/>
        </w:rPr>
        <w:t>21</w:t>
      </w:r>
      <w:r>
        <w:rPr>
          <w:rFonts w:eastAsia="Times New Roman"/>
          <w:color w:val="000000"/>
          <w:sz w:val="24"/>
          <w:szCs w:val="24"/>
        </w:rPr>
        <w:t>st</w:t>
      </w:r>
      <w:r w:rsidR="00A77CC0" w:rsidRPr="009A5217">
        <w:rPr>
          <w:rFonts w:eastAsia="Times New Roman"/>
          <w:color w:val="000000"/>
          <w:sz w:val="24"/>
          <w:szCs w:val="24"/>
        </w:rPr>
        <w:t xml:space="preserve"> April</w:t>
      </w:r>
      <w:r w:rsidR="00E94F8A">
        <w:rPr>
          <w:rFonts w:eastAsia="Times New Roman"/>
          <w:color w:val="000000"/>
          <w:sz w:val="24"/>
          <w:szCs w:val="24"/>
        </w:rPr>
        <w:t xml:space="preserve">, which I and other </w:t>
      </w:r>
      <w:r w:rsidR="007C2A10">
        <w:rPr>
          <w:rFonts w:eastAsia="Times New Roman"/>
          <w:color w:val="000000"/>
          <w:sz w:val="24"/>
          <w:szCs w:val="24"/>
        </w:rPr>
        <w:t xml:space="preserve">district </w:t>
      </w:r>
      <w:r w:rsidR="00E94F8A">
        <w:rPr>
          <w:rFonts w:eastAsia="Times New Roman"/>
          <w:color w:val="000000"/>
          <w:sz w:val="24"/>
          <w:szCs w:val="24"/>
        </w:rPr>
        <w:t>councillors also attended</w:t>
      </w:r>
      <w:r w:rsidR="007C2A10">
        <w:rPr>
          <w:rFonts w:eastAsia="Times New Roman"/>
          <w:color w:val="000000"/>
          <w:sz w:val="24"/>
          <w:szCs w:val="24"/>
        </w:rPr>
        <w:t xml:space="preserve"> </w:t>
      </w:r>
      <w:r w:rsidR="00E94F8A">
        <w:rPr>
          <w:rFonts w:eastAsia="Times New Roman"/>
          <w:color w:val="000000"/>
          <w:sz w:val="24"/>
          <w:szCs w:val="24"/>
        </w:rPr>
        <w:t xml:space="preserve">as it provided an </w:t>
      </w:r>
      <w:r w:rsidR="00A77CC0" w:rsidRPr="00A77CC0">
        <w:rPr>
          <w:rFonts w:eastAsia="Times New Roman"/>
          <w:color w:val="000000"/>
          <w:sz w:val="24"/>
          <w:szCs w:val="24"/>
        </w:rPr>
        <w:t>overview of the</w:t>
      </w:r>
      <w:r w:rsidR="00E94F8A">
        <w:rPr>
          <w:rFonts w:eastAsia="Times New Roman"/>
          <w:color w:val="000000"/>
          <w:sz w:val="24"/>
          <w:szCs w:val="24"/>
        </w:rPr>
        <w:t xml:space="preserve"> new</w:t>
      </w:r>
      <w:r w:rsidR="00A77CC0" w:rsidRPr="00A77CC0">
        <w:rPr>
          <w:rFonts w:eastAsia="Times New Roman"/>
          <w:color w:val="000000"/>
          <w:sz w:val="24"/>
          <w:szCs w:val="24"/>
        </w:rPr>
        <w:t xml:space="preserve"> </w:t>
      </w:r>
      <w:r w:rsidR="00E94F8A">
        <w:rPr>
          <w:rFonts w:eastAsia="Times New Roman"/>
          <w:color w:val="000000"/>
          <w:sz w:val="24"/>
          <w:szCs w:val="24"/>
        </w:rPr>
        <w:t xml:space="preserve">planning </w:t>
      </w:r>
      <w:r w:rsidR="00A77CC0" w:rsidRPr="00A77CC0">
        <w:rPr>
          <w:rFonts w:eastAsia="Times New Roman"/>
          <w:color w:val="000000"/>
          <w:sz w:val="24"/>
          <w:szCs w:val="24"/>
        </w:rPr>
        <w:t>systems</w:t>
      </w:r>
      <w:r w:rsidR="006D602F">
        <w:rPr>
          <w:rFonts w:eastAsia="Times New Roman"/>
          <w:color w:val="000000"/>
          <w:sz w:val="24"/>
          <w:szCs w:val="24"/>
        </w:rPr>
        <w:t xml:space="preserve">. </w:t>
      </w:r>
      <w:r w:rsidR="003F66C5">
        <w:rPr>
          <w:rFonts w:eastAsia="Times New Roman"/>
          <w:color w:val="000000"/>
          <w:sz w:val="24"/>
          <w:szCs w:val="24"/>
        </w:rPr>
        <w:t>The o</w:t>
      </w:r>
      <w:r w:rsidR="00D42B39">
        <w:rPr>
          <w:rFonts w:eastAsia="Times New Roman"/>
          <w:color w:val="000000"/>
          <w:sz w:val="24"/>
          <w:szCs w:val="24"/>
        </w:rPr>
        <w:t>bsolete</w:t>
      </w:r>
      <w:r w:rsidR="003F66C5">
        <w:rPr>
          <w:rFonts w:eastAsia="Times New Roman"/>
          <w:color w:val="000000"/>
          <w:sz w:val="24"/>
          <w:szCs w:val="24"/>
        </w:rPr>
        <w:t xml:space="preserve"> </w:t>
      </w:r>
      <w:r w:rsidR="00AA1B80">
        <w:rPr>
          <w:rFonts w:eastAsia="Times New Roman"/>
          <w:color w:val="000000"/>
          <w:sz w:val="24"/>
          <w:szCs w:val="24"/>
        </w:rPr>
        <w:t xml:space="preserve">Ocella system has now been replaced and I found the </w:t>
      </w:r>
      <w:r w:rsidR="009E6FEE">
        <w:rPr>
          <w:rFonts w:eastAsia="Times New Roman"/>
          <w:color w:val="000000"/>
          <w:sz w:val="24"/>
          <w:szCs w:val="24"/>
        </w:rPr>
        <w:t xml:space="preserve">online session </w:t>
      </w:r>
      <w:r w:rsidR="007C2A10">
        <w:rPr>
          <w:rFonts w:eastAsia="Times New Roman"/>
          <w:color w:val="000000"/>
          <w:sz w:val="24"/>
          <w:szCs w:val="24"/>
        </w:rPr>
        <w:t xml:space="preserve">to be </w:t>
      </w:r>
      <w:r w:rsidR="009E6FEE">
        <w:rPr>
          <w:rFonts w:eastAsia="Times New Roman"/>
          <w:color w:val="000000"/>
          <w:sz w:val="24"/>
          <w:szCs w:val="24"/>
        </w:rPr>
        <w:t xml:space="preserve">very helpful, as I hope did the parish councils in attendance. </w:t>
      </w:r>
      <w:r w:rsidR="00AE4105">
        <w:rPr>
          <w:rFonts w:eastAsia="Times New Roman"/>
          <w:color w:val="000000"/>
          <w:sz w:val="24"/>
          <w:szCs w:val="24"/>
        </w:rPr>
        <w:t>If any parish councils would like</w:t>
      </w:r>
      <w:r w:rsidR="00282229">
        <w:rPr>
          <w:rFonts w:eastAsia="Times New Roman"/>
          <w:color w:val="000000"/>
          <w:sz w:val="24"/>
          <w:szCs w:val="24"/>
        </w:rPr>
        <w:t xml:space="preserve"> me to send them the slides from this meeting, please let me know.</w:t>
      </w:r>
      <w:r w:rsidR="005447A6">
        <w:rPr>
          <w:rFonts w:eastAsia="Times New Roman"/>
          <w:color w:val="000000"/>
          <w:sz w:val="24"/>
          <w:szCs w:val="24"/>
        </w:rPr>
        <w:t xml:space="preserve"> </w:t>
      </w:r>
    </w:p>
    <w:p w14:paraId="70A7F39A" w14:textId="77777777" w:rsidR="006E0AD5" w:rsidRDefault="005447A6" w:rsidP="00A77CC0">
      <w:pPr>
        <w:rPr>
          <w:rFonts w:eastAsia="Times New Roman"/>
          <w:color w:val="000000"/>
          <w:sz w:val="24"/>
          <w:szCs w:val="24"/>
        </w:rPr>
      </w:pPr>
      <w:r>
        <w:rPr>
          <w:rFonts w:eastAsia="Times New Roman"/>
          <w:color w:val="000000"/>
          <w:sz w:val="24"/>
          <w:szCs w:val="24"/>
        </w:rPr>
        <w:t xml:space="preserve">The </w:t>
      </w:r>
      <w:r w:rsidRPr="00C153AB">
        <w:rPr>
          <w:rFonts w:ascii="Candara" w:eastAsia="Times New Roman" w:hAnsi="Candara"/>
          <w:b/>
          <w:bCs/>
          <w:color w:val="000000"/>
          <w:sz w:val="28"/>
          <w:szCs w:val="28"/>
          <w:u w:val="single"/>
        </w:rPr>
        <w:t>new planning system</w:t>
      </w:r>
      <w:r>
        <w:rPr>
          <w:rFonts w:eastAsia="Times New Roman"/>
          <w:color w:val="000000"/>
          <w:sz w:val="24"/>
          <w:szCs w:val="24"/>
        </w:rPr>
        <w:t xml:space="preserve"> is </w:t>
      </w:r>
      <w:r w:rsidR="001C1C49">
        <w:rPr>
          <w:rFonts w:eastAsia="Times New Roman"/>
          <w:color w:val="000000"/>
          <w:sz w:val="24"/>
          <w:szCs w:val="24"/>
        </w:rPr>
        <w:t xml:space="preserve">up and running but </w:t>
      </w:r>
      <w:r>
        <w:rPr>
          <w:rFonts w:eastAsia="Times New Roman"/>
          <w:color w:val="000000"/>
          <w:sz w:val="24"/>
          <w:szCs w:val="24"/>
        </w:rPr>
        <w:t xml:space="preserve">not yet </w:t>
      </w:r>
      <w:r w:rsidR="00B42C06">
        <w:rPr>
          <w:rFonts w:eastAsia="Times New Roman"/>
          <w:color w:val="000000"/>
          <w:sz w:val="24"/>
          <w:szCs w:val="24"/>
        </w:rPr>
        <w:t>completely</w:t>
      </w:r>
      <w:r>
        <w:rPr>
          <w:rFonts w:eastAsia="Times New Roman"/>
          <w:color w:val="000000"/>
          <w:sz w:val="24"/>
          <w:szCs w:val="24"/>
        </w:rPr>
        <w:t xml:space="preserve"> functional, </w:t>
      </w:r>
      <w:r w:rsidR="001C1C49">
        <w:rPr>
          <w:rFonts w:eastAsia="Times New Roman"/>
          <w:color w:val="000000"/>
          <w:sz w:val="24"/>
          <w:szCs w:val="24"/>
        </w:rPr>
        <w:t>as there are still some teething problems to address. I</w:t>
      </w:r>
      <w:r w:rsidR="00FA2E63">
        <w:rPr>
          <w:rFonts w:eastAsia="Times New Roman"/>
          <w:color w:val="000000"/>
          <w:sz w:val="24"/>
          <w:szCs w:val="24"/>
        </w:rPr>
        <w:t>’ve</w:t>
      </w:r>
      <w:r w:rsidR="007C2A10">
        <w:rPr>
          <w:rFonts w:eastAsia="Times New Roman"/>
          <w:color w:val="000000"/>
          <w:sz w:val="24"/>
          <w:szCs w:val="24"/>
        </w:rPr>
        <w:t xml:space="preserve"> had a couple</w:t>
      </w:r>
      <w:r w:rsidR="00FA2E63">
        <w:rPr>
          <w:rFonts w:eastAsia="Times New Roman"/>
          <w:color w:val="000000"/>
          <w:sz w:val="24"/>
          <w:szCs w:val="24"/>
        </w:rPr>
        <w:t xml:space="preserve"> of calls</w:t>
      </w:r>
      <w:r w:rsidR="00CA0380">
        <w:rPr>
          <w:rFonts w:eastAsia="Times New Roman"/>
          <w:color w:val="000000"/>
          <w:sz w:val="24"/>
          <w:szCs w:val="24"/>
        </w:rPr>
        <w:t xml:space="preserve"> with an IT officer to explore the system as a user</w:t>
      </w:r>
      <w:r w:rsidR="00FA2E63">
        <w:rPr>
          <w:rFonts w:eastAsia="Times New Roman"/>
          <w:color w:val="000000"/>
          <w:sz w:val="24"/>
          <w:szCs w:val="24"/>
        </w:rPr>
        <w:t>,</w:t>
      </w:r>
      <w:r w:rsidR="002D693A">
        <w:rPr>
          <w:rFonts w:eastAsia="Times New Roman"/>
          <w:color w:val="000000"/>
          <w:sz w:val="24"/>
          <w:szCs w:val="24"/>
        </w:rPr>
        <w:t xml:space="preserve"> and I spent some time with one of our parish chairs </w:t>
      </w:r>
      <w:r w:rsidR="00FA2E63">
        <w:rPr>
          <w:rFonts w:eastAsia="Times New Roman"/>
          <w:color w:val="000000"/>
          <w:sz w:val="24"/>
          <w:szCs w:val="24"/>
        </w:rPr>
        <w:t xml:space="preserve">yesterday </w:t>
      </w:r>
      <w:r w:rsidR="002D693A">
        <w:rPr>
          <w:rFonts w:eastAsia="Times New Roman"/>
          <w:color w:val="000000"/>
          <w:sz w:val="24"/>
          <w:szCs w:val="24"/>
        </w:rPr>
        <w:t xml:space="preserve">afternoon </w:t>
      </w:r>
      <w:r w:rsidR="00FA2E63">
        <w:rPr>
          <w:rFonts w:eastAsia="Times New Roman"/>
          <w:color w:val="000000"/>
          <w:sz w:val="24"/>
          <w:szCs w:val="24"/>
        </w:rPr>
        <w:t>looking at</w:t>
      </w:r>
      <w:r w:rsidR="00787D48">
        <w:rPr>
          <w:rFonts w:eastAsia="Times New Roman"/>
          <w:color w:val="000000"/>
          <w:sz w:val="24"/>
          <w:szCs w:val="24"/>
        </w:rPr>
        <w:t xml:space="preserve"> some of the areas on the system which look different to the old one</w:t>
      </w:r>
      <w:r w:rsidR="00EA480D">
        <w:rPr>
          <w:rFonts w:eastAsia="Times New Roman"/>
          <w:color w:val="000000"/>
          <w:sz w:val="24"/>
          <w:szCs w:val="24"/>
        </w:rPr>
        <w:t>, and to check for glitches. For example, w</w:t>
      </w:r>
      <w:r w:rsidR="004B45C9">
        <w:rPr>
          <w:rFonts w:eastAsia="Times New Roman"/>
          <w:color w:val="000000"/>
          <w:sz w:val="24"/>
          <w:szCs w:val="24"/>
        </w:rPr>
        <w:t>e learned that if a planning reference number isn’t entered (</w:t>
      </w:r>
      <w:proofErr w:type="spellStart"/>
      <w:r w:rsidR="004B45C9">
        <w:rPr>
          <w:rFonts w:eastAsia="Times New Roman"/>
          <w:color w:val="000000"/>
          <w:sz w:val="24"/>
          <w:szCs w:val="24"/>
        </w:rPr>
        <w:t>ie</w:t>
      </w:r>
      <w:proofErr w:type="spellEnd"/>
      <w:r w:rsidR="004B45C9">
        <w:rPr>
          <w:rFonts w:eastAsia="Times New Roman"/>
          <w:color w:val="000000"/>
          <w:sz w:val="24"/>
          <w:szCs w:val="24"/>
        </w:rPr>
        <w:t xml:space="preserve"> “advanced search”)</w:t>
      </w:r>
      <w:r w:rsidR="00424201">
        <w:rPr>
          <w:rFonts w:eastAsia="Times New Roman"/>
          <w:color w:val="000000"/>
          <w:sz w:val="24"/>
          <w:szCs w:val="24"/>
        </w:rPr>
        <w:t xml:space="preserve">, the system doesn’t like the ward name. </w:t>
      </w:r>
      <w:r w:rsidR="00CC01E4">
        <w:rPr>
          <w:rFonts w:eastAsia="Times New Roman"/>
          <w:color w:val="000000"/>
          <w:sz w:val="24"/>
          <w:szCs w:val="24"/>
        </w:rPr>
        <w:t xml:space="preserve">I had no problems searching under parish names, but once the ward name is entered </w:t>
      </w:r>
      <w:r w:rsidR="00E52F85">
        <w:rPr>
          <w:rFonts w:eastAsia="Times New Roman"/>
          <w:color w:val="000000"/>
          <w:sz w:val="24"/>
          <w:szCs w:val="24"/>
        </w:rPr>
        <w:t xml:space="preserve">searches come up as “zero records”. This is now being investigated by IT, </w:t>
      </w:r>
      <w:r w:rsidR="005E2DCF">
        <w:rPr>
          <w:rFonts w:eastAsia="Times New Roman"/>
          <w:color w:val="000000"/>
          <w:sz w:val="24"/>
          <w:szCs w:val="24"/>
        </w:rPr>
        <w:t>but please bear it in mind if searching for records without reference numbers.</w:t>
      </w:r>
      <w:r w:rsidR="009D0948">
        <w:rPr>
          <w:rFonts w:eastAsia="Times New Roman"/>
          <w:color w:val="000000"/>
          <w:sz w:val="24"/>
          <w:szCs w:val="24"/>
        </w:rPr>
        <w:t xml:space="preserve"> </w:t>
      </w:r>
    </w:p>
    <w:p w14:paraId="1054328B" w14:textId="448249E2" w:rsidR="00E94F8A" w:rsidRDefault="00EA480D" w:rsidP="00A77CC0">
      <w:pPr>
        <w:rPr>
          <w:rFonts w:eastAsia="Times New Roman"/>
          <w:color w:val="000000"/>
          <w:sz w:val="24"/>
          <w:szCs w:val="24"/>
        </w:rPr>
      </w:pPr>
      <w:r>
        <w:rPr>
          <w:rFonts w:eastAsia="Times New Roman"/>
          <w:color w:val="000000"/>
          <w:sz w:val="24"/>
          <w:szCs w:val="24"/>
        </w:rPr>
        <w:t xml:space="preserve">We also learned for example that if you </w:t>
      </w:r>
      <w:r w:rsidR="00C43C3F">
        <w:rPr>
          <w:rFonts w:eastAsia="Times New Roman"/>
          <w:color w:val="000000"/>
          <w:sz w:val="24"/>
          <w:szCs w:val="24"/>
        </w:rPr>
        <w:t xml:space="preserve">wish to read </w:t>
      </w:r>
      <w:r w:rsidR="00B00E23">
        <w:rPr>
          <w:rFonts w:eastAsia="Times New Roman"/>
          <w:color w:val="000000"/>
          <w:sz w:val="24"/>
          <w:szCs w:val="24"/>
        </w:rPr>
        <w:t>submitted comments, you</w:t>
      </w:r>
      <w:r w:rsidR="006D4DE3">
        <w:rPr>
          <w:rFonts w:eastAsia="Times New Roman"/>
          <w:color w:val="000000"/>
          <w:sz w:val="24"/>
          <w:szCs w:val="24"/>
        </w:rPr>
        <w:t xml:space="preserve"> currently</w:t>
      </w:r>
      <w:r w:rsidR="00B00E23">
        <w:rPr>
          <w:rFonts w:eastAsia="Times New Roman"/>
          <w:color w:val="000000"/>
          <w:sz w:val="24"/>
          <w:szCs w:val="24"/>
        </w:rPr>
        <w:t xml:space="preserve"> need to do this via the Documents tab (not the Comments tab). </w:t>
      </w:r>
      <w:r w:rsidR="007A6A75">
        <w:rPr>
          <w:rFonts w:eastAsia="Times New Roman"/>
          <w:color w:val="000000"/>
          <w:sz w:val="24"/>
          <w:szCs w:val="24"/>
        </w:rPr>
        <w:t xml:space="preserve">And also that if you’re using a tablet and need </w:t>
      </w:r>
      <w:r w:rsidR="00C43C3F">
        <w:rPr>
          <w:rFonts w:eastAsia="Times New Roman"/>
          <w:color w:val="000000"/>
          <w:sz w:val="24"/>
          <w:szCs w:val="24"/>
        </w:rPr>
        <w:t xml:space="preserve">to scroll through </w:t>
      </w:r>
      <w:r w:rsidR="007A6A75">
        <w:rPr>
          <w:rFonts w:eastAsia="Times New Roman"/>
          <w:color w:val="000000"/>
          <w:sz w:val="24"/>
          <w:szCs w:val="24"/>
        </w:rPr>
        <w:t>documents, you have to click the Hand icon to allow scroll</w:t>
      </w:r>
      <w:r w:rsidR="006D4DE3">
        <w:rPr>
          <w:rFonts w:eastAsia="Times New Roman"/>
          <w:color w:val="000000"/>
          <w:sz w:val="24"/>
          <w:szCs w:val="24"/>
        </w:rPr>
        <w:t>ing</w:t>
      </w:r>
      <w:r w:rsidR="007A6A75">
        <w:rPr>
          <w:rFonts w:eastAsia="Times New Roman"/>
          <w:color w:val="000000"/>
          <w:sz w:val="24"/>
          <w:szCs w:val="24"/>
        </w:rPr>
        <w:t>. M</w:t>
      </w:r>
      <w:r w:rsidR="0067624D">
        <w:rPr>
          <w:rFonts w:eastAsia="Times New Roman"/>
          <w:color w:val="000000"/>
          <w:sz w:val="24"/>
          <w:szCs w:val="24"/>
        </w:rPr>
        <w:t>uch of this is about getting used to something new</w:t>
      </w:r>
      <w:r w:rsidR="006D4DE3">
        <w:rPr>
          <w:rFonts w:eastAsia="Times New Roman"/>
          <w:color w:val="000000"/>
          <w:sz w:val="24"/>
          <w:szCs w:val="24"/>
        </w:rPr>
        <w:t>,</w:t>
      </w:r>
      <w:r w:rsidR="00994140">
        <w:rPr>
          <w:rFonts w:eastAsia="Times New Roman"/>
          <w:color w:val="000000"/>
          <w:sz w:val="24"/>
          <w:szCs w:val="24"/>
        </w:rPr>
        <w:t xml:space="preserve"> but</w:t>
      </w:r>
      <w:r w:rsidR="00D42B39">
        <w:rPr>
          <w:rFonts w:eastAsia="Times New Roman"/>
          <w:color w:val="000000"/>
          <w:sz w:val="24"/>
          <w:szCs w:val="24"/>
        </w:rPr>
        <w:t xml:space="preserve"> officers are </w:t>
      </w:r>
      <w:r w:rsidR="000203A5">
        <w:rPr>
          <w:rFonts w:eastAsia="Times New Roman"/>
          <w:color w:val="000000"/>
          <w:sz w:val="24"/>
          <w:szCs w:val="24"/>
        </w:rPr>
        <w:t xml:space="preserve">keen to be made aware </w:t>
      </w:r>
      <w:r w:rsidR="004B334D">
        <w:rPr>
          <w:rFonts w:eastAsia="Times New Roman"/>
          <w:color w:val="000000"/>
          <w:sz w:val="24"/>
          <w:szCs w:val="24"/>
        </w:rPr>
        <w:t>of</w:t>
      </w:r>
      <w:r w:rsidR="000203A5">
        <w:rPr>
          <w:rFonts w:eastAsia="Times New Roman"/>
          <w:color w:val="000000"/>
          <w:sz w:val="24"/>
          <w:szCs w:val="24"/>
        </w:rPr>
        <w:t xml:space="preserve"> </w:t>
      </w:r>
      <w:r w:rsidR="00994140">
        <w:rPr>
          <w:rFonts w:eastAsia="Times New Roman"/>
          <w:color w:val="000000"/>
          <w:sz w:val="24"/>
          <w:szCs w:val="24"/>
        </w:rPr>
        <w:t>any issues. If</w:t>
      </w:r>
      <w:r w:rsidR="0067624D">
        <w:rPr>
          <w:rFonts w:eastAsia="Times New Roman"/>
          <w:color w:val="000000"/>
          <w:sz w:val="24"/>
          <w:szCs w:val="24"/>
        </w:rPr>
        <w:t xml:space="preserve"> you encounter </w:t>
      </w:r>
      <w:r w:rsidR="006C4F6C">
        <w:rPr>
          <w:rFonts w:eastAsia="Times New Roman"/>
          <w:color w:val="000000"/>
          <w:sz w:val="24"/>
          <w:szCs w:val="24"/>
        </w:rPr>
        <w:t xml:space="preserve">hiccups with the system </w:t>
      </w:r>
      <w:r w:rsidR="00994140">
        <w:rPr>
          <w:rFonts w:eastAsia="Times New Roman"/>
          <w:color w:val="000000"/>
          <w:sz w:val="24"/>
          <w:szCs w:val="24"/>
        </w:rPr>
        <w:t xml:space="preserve">you are welcome to let me know and I’ll take it up on your behalf. </w:t>
      </w:r>
    </w:p>
    <w:p w14:paraId="41181D95" w14:textId="1D3C6CBF" w:rsidR="00B408E1" w:rsidRDefault="00BE44E0" w:rsidP="00994140">
      <w:pPr>
        <w:spacing w:after="0"/>
        <w:rPr>
          <w:color w:val="666666"/>
          <w:sz w:val="28"/>
          <w:szCs w:val="28"/>
        </w:rPr>
      </w:pPr>
      <w:r>
        <w:rPr>
          <w:rFonts w:eastAsia="Times New Roman"/>
          <w:color w:val="000000"/>
          <w:sz w:val="24"/>
          <w:szCs w:val="24"/>
        </w:rPr>
        <w:lastRenderedPageBreak/>
        <w:t>This may be a good ti</w:t>
      </w:r>
      <w:r w:rsidR="00D42B39">
        <w:rPr>
          <w:rFonts w:eastAsia="Times New Roman"/>
          <w:color w:val="000000"/>
          <w:sz w:val="24"/>
          <w:szCs w:val="24"/>
        </w:rPr>
        <w:t>me</w:t>
      </w:r>
      <w:r w:rsidR="00282229">
        <w:rPr>
          <w:rFonts w:eastAsia="Times New Roman"/>
          <w:color w:val="000000"/>
          <w:sz w:val="24"/>
          <w:szCs w:val="24"/>
        </w:rPr>
        <w:t xml:space="preserve"> to remind parish councils </w:t>
      </w:r>
      <w:r>
        <w:rPr>
          <w:rFonts w:eastAsia="Times New Roman"/>
          <w:color w:val="000000"/>
          <w:sz w:val="24"/>
          <w:szCs w:val="24"/>
        </w:rPr>
        <w:t xml:space="preserve">that they can book </w:t>
      </w:r>
      <w:r w:rsidRPr="00D42B39">
        <w:rPr>
          <w:rFonts w:ascii="Candara" w:eastAsia="Times New Roman" w:hAnsi="Candara"/>
          <w:b/>
          <w:bCs/>
          <w:color w:val="000000"/>
          <w:sz w:val="28"/>
          <w:szCs w:val="28"/>
          <w:u w:val="single"/>
        </w:rPr>
        <w:t xml:space="preserve">online </w:t>
      </w:r>
      <w:r w:rsidR="00B408E1" w:rsidRPr="00D42B39">
        <w:rPr>
          <w:rFonts w:ascii="Candara" w:eastAsia="Times New Roman" w:hAnsi="Candara"/>
          <w:b/>
          <w:bCs/>
          <w:color w:val="000000"/>
          <w:sz w:val="28"/>
          <w:szCs w:val="28"/>
          <w:u w:val="single"/>
        </w:rPr>
        <w:t>planning surgeries</w:t>
      </w:r>
      <w:r w:rsidR="002476EA">
        <w:rPr>
          <w:rFonts w:eastAsia="Times New Roman"/>
          <w:color w:val="000000"/>
          <w:sz w:val="24"/>
          <w:szCs w:val="24"/>
        </w:rPr>
        <w:t xml:space="preserve"> with</w:t>
      </w:r>
      <w:r w:rsidR="00B408E1">
        <w:rPr>
          <w:rFonts w:eastAsia="Times New Roman"/>
          <w:color w:val="000000"/>
          <w:sz w:val="24"/>
          <w:szCs w:val="24"/>
        </w:rPr>
        <w:t xml:space="preserve"> </w:t>
      </w:r>
      <w:r w:rsidR="002476EA">
        <w:rPr>
          <w:rFonts w:eastAsia="Times New Roman"/>
          <w:color w:val="000000"/>
          <w:sz w:val="24"/>
          <w:szCs w:val="24"/>
        </w:rPr>
        <w:t>officers</w:t>
      </w:r>
      <w:r w:rsidR="00B408E1" w:rsidRPr="00D42B39">
        <w:rPr>
          <w:rFonts w:eastAsia="Times New Roman"/>
          <w:color w:val="000000"/>
          <w:sz w:val="24"/>
          <w:szCs w:val="24"/>
        </w:rPr>
        <w:t xml:space="preserve">. </w:t>
      </w:r>
      <w:r w:rsidR="00B408E1" w:rsidRPr="00D42B39">
        <w:rPr>
          <w:sz w:val="24"/>
          <w:szCs w:val="24"/>
        </w:rPr>
        <w:t xml:space="preserve">The planning team holds monthly surgeries for members of town and parish councils to discuss can general planning queries and they can book their 15-minute online meeting using </w:t>
      </w:r>
      <w:hyperlink r:id="rId9" w:history="1">
        <w:r w:rsidR="00B408E1" w:rsidRPr="00D42B39">
          <w:rPr>
            <w:rStyle w:val="Hyperlink"/>
            <w:b/>
            <w:bCs/>
            <w:color w:val="E30B5C"/>
            <w:sz w:val="24"/>
            <w:szCs w:val="24"/>
          </w:rPr>
          <w:t>this planning surgery link</w:t>
        </w:r>
      </w:hyperlink>
      <w:r w:rsidR="004B334D">
        <w:rPr>
          <w:color w:val="666666"/>
          <w:sz w:val="28"/>
          <w:szCs w:val="28"/>
        </w:rPr>
        <w:t xml:space="preserve"> .</w:t>
      </w:r>
    </w:p>
    <w:p w14:paraId="3C366B31" w14:textId="77777777" w:rsidR="00994140" w:rsidRDefault="00994140" w:rsidP="00994140">
      <w:pPr>
        <w:spacing w:after="0"/>
        <w:rPr>
          <w:rFonts w:eastAsia="Times New Roman"/>
          <w:color w:val="000000"/>
          <w:sz w:val="24"/>
          <w:szCs w:val="24"/>
        </w:rPr>
      </w:pPr>
    </w:p>
    <w:p w14:paraId="242A0FD1" w14:textId="39320697" w:rsidR="00C72BCE" w:rsidRDefault="00994140" w:rsidP="00A77CC0">
      <w:pPr>
        <w:rPr>
          <w:rFonts w:eastAsia="Times New Roman"/>
          <w:color w:val="000000"/>
          <w:sz w:val="24"/>
          <w:szCs w:val="24"/>
        </w:rPr>
      </w:pPr>
      <w:r>
        <w:rPr>
          <w:rFonts w:eastAsia="Times New Roman"/>
          <w:color w:val="000000"/>
          <w:sz w:val="24"/>
          <w:szCs w:val="24"/>
        </w:rPr>
        <w:t xml:space="preserve">I had the opportunity to visit </w:t>
      </w:r>
      <w:r w:rsidR="00C72BCE" w:rsidRPr="00615358">
        <w:rPr>
          <w:rFonts w:ascii="Candara" w:eastAsia="Times New Roman" w:hAnsi="Candara"/>
          <w:b/>
          <w:bCs/>
          <w:color w:val="000000"/>
          <w:sz w:val="28"/>
          <w:szCs w:val="28"/>
          <w:u w:val="single"/>
        </w:rPr>
        <w:t>Haseley Trading Estate</w:t>
      </w:r>
      <w:r>
        <w:rPr>
          <w:rFonts w:ascii="Candara" w:eastAsia="Times New Roman" w:hAnsi="Candara"/>
          <w:b/>
          <w:bCs/>
          <w:color w:val="000000"/>
          <w:sz w:val="24"/>
          <w:szCs w:val="24"/>
          <w:u w:val="single"/>
        </w:rPr>
        <w:t xml:space="preserve"> </w:t>
      </w:r>
      <w:r>
        <w:rPr>
          <w:rFonts w:eastAsia="Times New Roman" w:cstheme="minorHAnsi"/>
          <w:color w:val="000000"/>
          <w:sz w:val="24"/>
          <w:szCs w:val="24"/>
        </w:rPr>
        <w:t>in April, to look at the</w:t>
      </w:r>
      <w:r w:rsidR="00E67203">
        <w:rPr>
          <w:rFonts w:eastAsia="Times New Roman" w:cstheme="minorHAnsi"/>
          <w:color w:val="000000"/>
          <w:sz w:val="24"/>
          <w:szCs w:val="24"/>
        </w:rPr>
        <w:t xml:space="preserve"> site</w:t>
      </w:r>
      <w:r>
        <w:rPr>
          <w:rFonts w:eastAsia="Times New Roman" w:cstheme="minorHAnsi"/>
          <w:color w:val="000000"/>
          <w:sz w:val="24"/>
          <w:szCs w:val="24"/>
        </w:rPr>
        <w:t xml:space="preserve"> </w:t>
      </w:r>
      <w:r w:rsidR="00E67203">
        <w:rPr>
          <w:rFonts w:eastAsia="Times New Roman" w:cstheme="minorHAnsi"/>
          <w:color w:val="000000"/>
          <w:sz w:val="24"/>
          <w:szCs w:val="24"/>
        </w:rPr>
        <w:t xml:space="preserve">works so far. </w:t>
      </w:r>
      <w:r w:rsidR="00615358">
        <w:rPr>
          <w:rFonts w:eastAsia="Times New Roman" w:cstheme="minorHAnsi"/>
          <w:color w:val="000000"/>
          <w:sz w:val="24"/>
          <w:szCs w:val="24"/>
        </w:rPr>
        <w:t>The s</w:t>
      </w:r>
      <w:r w:rsidR="00C72BCE">
        <w:rPr>
          <w:rFonts w:eastAsia="Times New Roman"/>
          <w:color w:val="000000"/>
          <w:sz w:val="24"/>
          <w:szCs w:val="24"/>
        </w:rPr>
        <w:t>chedule</w:t>
      </w:r>
      <w:r w:rsidR="00615358">
        <w:rPr>
          <w:rFonts w:eastAsia="Times New Roman"/>
          <w:color w:val="000000"/>
          <w:sz w:val="24"/>
          <w:szCs w:val="24"/>
        </w:rPr>
        <w:t xml:space="preserve"> is running behind </w:t>
      </w:r>
      <w:r w:rsidR="00CE61F5">
        <w:rPr>
          <w:rFonts w:eastAsia="Times New Roman"/>
          <w:color w:val="000000"/>
          <w:sz w:val="24"/>
          <w:szCs w:val="24"/>
        </w:rPr>
        <w:t>due to nesting birds and bats</w:t>
      </w:r>
      <w:r w:rsidR="003A4CFD">
        <w:rPr>
          <w:rFonts w:eastAsia="Times New Roman"/>
          <w:color w:val="000000"/>
          <w:sz w:val="24"/>
          <w:szCs w:val="24"/>
        </w:rPr>
        <w:t>, but a</w:t>
      </w:r>
      <w:r w:rsidR="00C72BCE">
        <w:rPr>
          <w:rFonts w:eastAsia="Times New Roman"/>
          <w:color w:val="000000"/>
          <w:sz w:val="24"/>
          <w:szCs w:val="24"/>
        </w:rPr>
        <w:t xml:space="preserve">n arrangement has been made with Culham </w:t>
      </w:r>
      <w:r w:rsidR="00A263B0">
        <w:rPr>
          <w:rFonts w:eastAsia="Times New Roman"/>
          <w:color w:val="000000"/>
          <w:sz w:val="24"/>
          <w:szCs w:val="24"/>
        </w:rPr>
        <w:t>and</w:t>
      </w:r>
      <w:r w:rsidR="00C72BCE">
        <w:rPr>
          <w:rFonts w:eastAsia="Times New Roman"/>
          <w:color w:val="000000"/>
          <w:sz w:val="24"/>
          <w:szCs w:val="24"/>
        </w:rPr>
        <w:t xml:space="preserve"> the Haseley site </w:t>
      </w:r>
      <w:r w:rsidR="00A263B0">
        <w:rPr>
          <w:rFonts w:eastAsia="Times New Roman"/>
          <w:color w:val="000000"/>
          <w:sz w:val="24"/>
          <w:szCs w:val="24"/>
        </w:rPr>
        <w:t xml:space="preserve">is likely to be operational in early 2027. </w:t>
      </w:r>
      <w:r w:rsidR="001C5D67">
        <w:rPr>
          <w:rFonts w:eastAsia="Times New Roman"/>
          <w:color w:val="000000"/>
          <w:sz w:val="24"/>
          <w:szCs w:val="24"/>
        </w:rPr>
        <w:t xml:space="preserve">The </w:t>
      </w:r>
      <w:r w:rsidR="003F627E">
        <w:rPr>
          <w:rFonts w:eastAsia="Times New Roman"/>
          <w:color w:val="000000"/>
          <w:sz w:val="24"/>
          <w:szCs w:val="24"/>
        </w:rPr>
        <w:t xml:space="preserve">much-awaited </w:t>
      </w:r>
      <w:r w:rsidR="001C5D67">
        <w:rPr>
          <w:rFonts w:eastAsia="Times New Roman"/>
          <w:color w:val="000000"/>
          <w:sz w:val="24"/>
          <w:szCs w:val="24"/>
        </w:rPr>
        <w:t xml:space="preserve">traffic plan is </w:t>
      </w:r>
      <w:r w:rsidR="003F627E">
        <w:rPr>
          <w:rFonts w:eastAsia="Times New Roman"/>
          <w:color w:val="000000"/>
          <w:sz w:val="24"/>
          <w:szCs w:val="24"/>
        </w:rPr>
        <w:t>in discussion</w:t>
      </w:r>
      <w:r w:rsidR="001C5D67">
        <w:rPr>
          <w:rFonts w:eastAsia="Times New Roman"/>
          <w:color w:val="000000"/>
          <w:sz w:val="24"/>
          <w:szCs w:val="24"/>
        </w:rPr>
        <w:t xml:space="preserve"> but may not be ready for consideration </w:t>
      </w:r>
      <w:r w:rsidR="00F25A4A">
        <w:rPr>
          <w:rFonts w:eastAsia="Times New Roman"/>
          <w:color w:val="000000"/>
          <w:sz w:val="24"/>
          <w:szCs w:val="24"/>
        </w:rPr>
        <w:t xml:space="preserve">quite </w:t>
      </w:r>
      <w:r w:rsidR="00923C4F">
        <w:rPr>
          <w:rFonts w:eastAsia="Times New Roman"/>
          <w:color w:val="000000"/>
          <w:sz w:val="24"/>
          <w:szCs w:val="24"/>
        </w:rPr>
        <w:t>as early as previously hoped. I a</w:t>
      </w:r>
      <w:r w:rsidR="003A4CFD">
        <w:rPr>
          <w:rFonts w:eastAsia="Times New Roman"/>
          <w:color w:val="000000"/>
          <w:sz w:val="24"/>
          <w:szCs w:val="24"/>
        </w:rPr>
        <w:t>m on alert</w:t>
      </w:r>
      <w:r w:rsidR="00CE0CCF">
        <w:rPr>
          <w:rFonts w:eastAsia="Times New Roman"/>
          <w:color w:val="000000"/>
          <w:sz w:val="24"/>
          <w:szCs w:val="24"/>
        </w:rPr>
        <w:t xml:space="preserve"> for the emergence of the traffic plan</w:t>
      </w:r>
      <w:r w:rsidR="00DE708F">
        <w:rPr>
          <w:rFonts w:eastAsia="Times New Roman"/>
          <w:color w:val="000000"/>
          <w:sz w:val="24"/>
          <w:szCs w:val="24"/>
        </w:rPr>
        <w:t xml:space="preserve"> and will keep Little Milton and Stadhampton parish councils </w:t>
      </w:r>
      <w:r w:rsidR="00AF301A">
        <w:rPr>
          <w:rFonts w:eastAsia="Times New Roman"/>
          <w:color w:val="000000"/>
          <w:sz w:val="24"/>
          <w:szCs w:val="24"/>
        </w:rPr>
        <w:t>informed.</w:t>
      </w:r>
    </w:p>
    <w:p w14:paraId="6ED9A488" w14:textId="36ABBB6B" w:rsidR="00E50119" w:rsidRDefault="00CE6888" w:rsidP="00A77CC0">
      <w:pPr>
        <w:rPr>
          <w:rFonts w:eastAsia="Times New Roman"/>
          <w:color w:val="000000"/>
          <w:sz w:val="24"/>
          <w:szCs w:val="24"/>
        </w:rPr>
      </w:pPr>
      <w:r>
        <w:rPr>
          <w:rFonts w:eastAsia="Times New Roman"/>
          <w:color w:val="000000"/>
          <w:sz w:val="24"/>
          <w:szCs w:val="24"/>
        </w:rPr>
        <w:t xml:space="preserve">Understanding that drainage </w:t>
      </w:r>
      <w:r w:rsidR="003D343C">
        <w:rPr>
          <w:rFonts w:eastAsia="Times New Roman"/>
          <w:color w:val="000000"/>
          <w:sz w:val="24"/>
          <w:szCs w:val="24"/>
        </w:rPr>
        <w:t xml:space="preserve">was </w:t>
      </w:r>
      <w:r w:rsidR="006C571B">
        <w:rPr>
          <w:rFonts w:eastAsia="Times New Roman"/>
          <w:color w:val="000000"/>
          <w:sz w:val="24"/>
          <w:szCs w:val="24"/>
        </w:rPr>
        <w:t>one of the main</w:t>
      </w:r>
      <w:r w:rsidR="003D343C">
        <w:rPr>
          <w:rFonts w:eastAsia="Times New Roman"/>
          <w:color w:val="000000"/>
          <w:sz w:val="24"/>
          <w:szCs w:val="24"/>
        </w:rPr>
        <w:t xml:space="preserve"> concern</w:t>
      </w:r>
      <w:r w:rsidR="006C571B">
        <w:rPr>
          <w:rFonts w:eastAsia="Times New Roman"/>
          <w:color w:val="000000"/>
          <w:sz w:val="24"/>
          <w:szCs w:val="24"/>
        </w:rPr>
        <w:t>s</w:t>
      </w:r>
      <w:r w:rsidR="003D343C">
        <w:rPr>
          <w:rFonts w:eastAsia="Times New Roman"/>
          <w:color w:val="000000"/>
          <w:sz w:val="24"/>
          <w:szCs w:val="24"/>
        </w:rPr>
        <w:t xml:space="preserve"> of </w:t>
      </w:r>
      <w:r w:rsidR="006C571B">
        <w:rPr>
          <w:rFonts w:eastAsia="Times New Roman"/>
          <w:color w:val="000000"/>
          <w:sz w:val="24"/>
          <w:szCs w:val="24"/>
        </w:rPr>
        <w:t xml:space="preserve">the most </w:t>
      </w:r>
      <w:r w:rsidR="003D343C">
        <w:rPr>
          <w:rFonts w:eastAsia="Times New Roman"/>
          <w:color w:val="000000"/>
          <w:sz w:val="24"/>
          <w:szCs w:val="24"/>
        </w:rPr>
        <w:t>local residents</w:t>
      </w:r>
      <w:r w:rsidR="00B534F6">
        <w:rPr>
          <w:rFonts w:eastAsia="Times New Roman"/>
          <w:color w:val="000000"/>
          <w:sz w:val="24"/>
          <w:szCs w:val="24"/>
        </w:rPr>
        <w:t xml:space="preserve"> to the site</w:t>
      </w:r>
      <w:r w:rsidR="003D343C">
        <w:rPr>
          <w:rFonts w:eastAsia="Times New Roman"/>
          <w:color w:val="000000"/>
          <w:sz w:val="24"/>
          <w:szCs w:val="24"/>
        </w:rPr>
        <w:t xml:space="preserve">, I </w:t>
      </w:r>
      <w:r w:rsidR="00F25A4A">
        <w:rPr>
          <w:rFonts w:eastAsia="Times New Roman"/>
          <w:color w:val="000000"/>
          <w:sz w:val="24"/>
          <w:szCs w:val="24"/>
        </w:rPr>
        <w:t>asked lots of questions</w:t>
      </w:r>
      <w:r w:rsidR="00517994">
        <w:rPr>
          <w:rFonts w:eastAsia="Times New Roman"/>
          <w:color w:val="000000"/>
          <w:sz w:val="24"/>
          <w:szCs w:val="24"/>
        </w:rPr>
        <w:t xml:space="preserve"> and</w:t>
      </w:r>
      <w:r w:rsidR="00B745A9">
        <w:rPr>
          <w:rFonts w:eastAsia="Times New Roman"/>
          <w:color w:val="000000"/>
          <w:sz w:val="24"/>
          <w:szCs w:val="24"/>
        </w:rPr>
        <w:t xml:space="preserve"> </w:t>
      </w:r>
      <w:r w:rsidR="0035582E">
        <w:rPr>
          <w:rFonts w:eastAsia="Times New Roman"/>
          <w:color w:val="000000"/>
          <w:sz w:val="24"/>
          <w:szCs w:val="24"/>
        </w:rPr>
        <w:t>was advised</w:t>
      </w:r>
      <w:r w:rsidR="003D343C">
        <w:rPr>
          <w:rFonts w:eastAsia="Times New Roman"/>
          <w:color w:val="000000"/>
          <w:sz w:val="24"/>
          <w:szCs w:val="24"/>
        </w:rPr>
        <w:t xml:space="preserve"> that </w:t>
      </w:r>
      <w:r w:rsidR="00862359">
        <w:rPr>
          <w:rFonts w:eastAsia="Times New Roman"/>
          <w:color w:val="000000"/>
          <w:sz w:val="24"/>
          <w:szCs w:val="24"/>
        </w:rPr>
        <w:t xml:space="preserve">the drainage and attenuation methods </w:t>
      </w:r>
      <w:r w:rsidR="004B3607">
        <w:rPr>
          <w:rFonts w:eastAsia="Times New Roman"/>
          <w:color w:val="000000"/>
          <w:sz w:val="24"/>
          <w:szCs w:val="24"/>
        </w:rPr>
        <w:t>are expected to</w:t>
      </w:r>
      <w:r w:rsidR="00862359">
        <w:rPr>
          <w:rFonts w:eastAsia="Times New Roman"/>
          <w:color w:val="000000"/>
          <w:sz w:val="24"/>
          <w:szCs w:val="24"/>
        </w:rPr>
        <w:t xml:space="preserve"> result in less </w:t>
      </w:r>
      <w:r w:rsidR="00816CE7">
        <w:rPr>
          <w:rFonts w:eastAsia="Times New Roman"/>
          <w:color w:val="000000"/>
          <w:sz w:val="24"/>
          <w:szCs w:val="24"/>
        </w:rPr>
        <w:t xml:space="preserve">surface </w:t>
      </w:r>
      <w:r w:rsidR="00862359">
        <w:rPr>
          <w:rFonts w:eastAsia="Times New Roman"/>
          <w:color w:val="000000"/>
          <w:sz w:val="24"/>
          <w:szCs w:val="24"/>
        </w:rPr>
        <w:t xml:space="preserve">water </w:t>
      </w:r>
      <w:r w:rsidR="0064232C">
        <w:rPr>
          <w:rFonts w:eastAsia="Times New Roman"/>
          <w:color w:val="000000"/>
          <w:sz w:val="24"/>
          <w:szCs w:val="24"/>
        </w:rPr>
        <w:t>reaching the culvert than w</w:t>
      </w:r>
      <w:r w:rsidR="00517994">
        <w:rPr>
          <w:rFonts w:eastAsia="Times New Roman"/>
          <w:color w:val="000000"/>
          <w:sz w:val="24"/>
          <w:szCs w:val="24"/>
        </w:rPr>
        <w:t xml:space="preserve">hen the previous business </w:t>
      </w:r>
      <w:r w:rsidR="00E50119">
        <w:rPr>
          <w:rFonts w:eastAsia="Times New Roman"/>
          <w:color w:val="000000"/>
          <w:sz w:val="24"/>
          <w:szCs w:val="24"/>
        </w:rPr>
        <w:t xml:space="preserve">(Ariens) </w:t>
      </w:r>
      <w:r w:rsidR="00517994">
        <w:rPr>
          <w:rFonts w:eastAsia="Times New Roman"/>
          <w:color w:val="000000"/>
          <w:sz w:val="24"/>
          <w:szCs w:val="24"/>
        </w:rPr>
        <w:t>was operating</w:t>
      </w:r>
      <w:r w:rsidR="00E50119">
        <w:rPr>
          <w:rFonts w:eastAsia="Times New Roman"/>
          <w:color w:val="000000"/>
          <w:sz w:val="24"/>
          <w:szCs w:val="24"/>
        </w:rPr>
        <w:t xml:space="preserve"> the site</w:t>
      </w:r>
      <w:r w:rsidR="001978F3">
        <w:rPr>
          <w:rFonts w:eastAsia="Times New Roman"/>
          <w:color w:val="000000"/>
          <w:sz w:val="24"/>
          <w:szCs w:val="24"/>
        </w:rPr>
        <w:t xml:space="preserve">. </w:t>
      </w:r>
    </w:p>
    <w:p w14:paraId="380B0A1D" w14:textId="4932FE68" w:rsidR="00CE0CCF" w:rsidRDefault="00E50119" w:rsidP="00A77CC0">
      <w:pPr>
        <w:rPr>
          <w:rFonts w:eastAsia="Times New Roman"/>
          <w:color w:val="000000"/>
          <w:sz w:val="24"/>
          <w:szCs w:val="24"/>
        </w:rPr>
      </w:pPr>
      <w:r>
        <w:rPr>
          <w:rFonts w:eastAsia="Times New Roman"/>
          <w:color w:val="000000"/>
          <w:sz w:val="24"/>
          <w:szCs w:val="24"/>
        </w:rPr>
        <w:t>E</w:t>
      </w:r>
      <w:r w:rsidR="001978F3">
        <w:rPr>
          <w:rFonts w:eastAsia="Times New Roman"/>
          <w:color w:val="000000"/>
          <w:sz w:val="24"/>
          <w:szCs w:val="24"/>
        </w:rPr>
        <w:t>fficienc</w:t>
      </w:r>
      <w:r w:rsidR="006A5EDD">
        <w:rPr>
          <w:rFonts w:eastAsia="Times New Roman"/>
          <w:color w:val="000000"/>
          <w:sz w:val="24"/>
          <w:szCs w:val="24"/>
        </w:rPr>
        <w:t xml:space="preserve">ies </w:t>
      </w:r>
      <w:r>
        <w:rPr>
          <w:rFonts w:eastAsia="Times New Roman"/>
          <w:color w:val="000000"/>
          <w:sz w:val="24"/>
          <w:szCs w:val="24"/>
        </w:rPr>
        <w:t xml:space="preserve">on site </w:t>
      </w:r>
      <w:r w:rsidR="00B312CE">
        <w:rPr>
          <w:rFonts w:eastAsia="Times New Roman"/>
          <w:color w:val="000000"/>
          <w:sz w:val="24"/>
          <w:szCs w:val="24"/>
        </w:rPr>
        <w:t>are resulting in a 97% recycling rate (</w:t>
      </w:r>
      <w:r>
        <w:rPr>
          <w:rFonts w:eastAsia="Times New Roman"/>
          <w:color w:val="000000"/>
          <w:sz w:val="24"/>
          <w:szCs w:val="24"/>
        </w:rPr>
        <w:t xml:space="preserve">including </w:t>
      </w:r>
      <w:r w:rsidR="00B312CE">
        <w:rPr>
          <w:rFonts w:eastAsia="Times New Roman"/>
          <w:color w:val="000000"/>
          <w:sz w:val="24"/>
          <w:szCs w:val="24"/>
        </w:rPr>
        <w:t xml:space="preserve">minimal groundwork waste due to crushing </w:t>
      </w:r>
      <w:r w:rsidR="001B5350">
        <w:rPr>
          <w:rFonts w:eastAsia="Times New Roman"/>
          <w:color w:val="000000"/>
          <w:sz w:val="24"/>
          <w:szCs w:val="24"/>
        </w:rPr>
        <w:t>on site for hardcore</w:t>
      </w:r>
      <w:r>
        <w:rPr>
          <w:rFonts w:eastAsia="Times New Roman"/>
          <w:color w:val="000000"/>
          <w:sz w:val="24"/>
          <w:szCs w:val="24"/>
        </w:rPr>
        <w:t>)</w:t>
      </w:r>
      <w:r w:rsidR="005F3BE7">
        <w:rPr>
          <w:rFonts w:eastAsia="Times New Roman"/>
          <w:color w:val="000000"/>
          <w:sz w:val="24"/>
          <w:szCs w:val="24"/>
        </w:rPr>
        <w:t>. W</w:t>
      </w:r>
      <w:r w:rsidR="00252046">
        <w:rPr>
          <w:rFonts w:eastAsia="Times New Roman"/>
          <w:color w:val="000000"/>
          <w:sz w:val="24"/>
          <w:szCs w:val="24"/>
        </w:rPr>
        <w:t xml:space="preserve">ith the retained building, all </w:t>
      </w:r>
      <w:r w:rsidR="005F3BE7">
        <w:rPr>
          <w:rFonts w:eastAsia="Times New Roman"/>
          <w:color w:val="000000"/>
          <w:sz w:val="24"/>
          <w:szCs w:val="24"/>
        </w:rPr>
        <w:t xml:space="preserve">parts are being </w:t>
      </w:r>
      <w:r w:rsidR="00252046">
        <w:rPr>
          <w:rFonts w:eastAsia="Times New Roman"/>
          <w:color w:val="000000"/>
          <w:sz w:val="24"/>
          <w:szCs w:val="24"/>
        </w:rPr>
        <w:t>retained or reinstalled</w:t>
      </w:r>
      <w:r w:rsidR="005F3BE7">
        <w:rPr>
          <w:rFonts w:eastAsia="Times New Roman"/>
          <w:color w:val="000000"/>
          <w:sz w:val="24"/>
          <w:szCs w:val="24"/>
        </w:rPr>
        <w:t xml:space="preserve"> where possible.</w:t>
      </w:r>
      <w:r w:rsidR="00DA507C">
        <w:rPr>
          <w:rFonts w:eastAsia="Times New Roman"/>
          <w:color w:val="000000"/>
          <w:sz w:val="24"/>
          <w:szCs w:val="24"/>
        </w:rPr>
        <w:t xml:space="preserve"> In terms of </w:t>
      </w:r>
      <w:r w:rsidR="00A24203">
        <w:rPr>
          <w:rFonts w:eastAsia="Times New Roman"/>
          <w:color w:val="000000"/>
          <w:sz w:val="24"/>
          <w:szCs w:val="24"/>
        </w:rPr>
        <w:t>screening</w:t>
      </w:r>
      <w:r w:rsidR="00DA507C">
        <w:rPr>
          <w:rFonts w:eastAsia="Times New Roman"/>
          <w:color w:val="000000"/>
          <w:sz w:val="24"/>
          <w:szCs w:val="24"/>
        </w:rPr>
        <w:t xml:space="preserve">, the planting will now be deeper which </w:t>
      </w:r>
      <w:r w:rsidR="00C929FA">
        <w:rPr>
          <w:rFonts w:eastAsia="Times New Roman"/>
          <w:color w:val="000000"/>
          <w:sz w:val="24"/>
          <w:szCs w:val="24"/>
        </w:rPr>
        <w:t xml:space="preserve">will </w:t>
      </w:r>
      <w:r w:rsidR="00DA507C">
        <w:rPr>
          <w:rFonts w:eastAsia="Times New Roman"/>
          <w:color w:val="000000"/>
          <w:sz w:val="24"/>
          <w:szCs w:val="24"/>
        </w:rPr>
        <w:t>have a</w:t>
      </w:r>
      <w:r w:rsidR="00C929FA">
        <w:rPr>
          <w:rFonts w:eastAsia="Times New Roman"/>
          <w:color w:val="000000"/>
          <w:sz w:val="24"/>
          <w:szCs w:val="24"/>
        </w:rPr>
        <w:t xml:space="preserve"> positive</w:t>
      </w:r>
      <w:r w:rsidR="00DA507C">
        <w:rPr>
          <w:rFonts w:eastAsia="Times New Roman"/>
          <w:color w:val="000000"/>
          <w:sz w:val="24"/>
          <w:szCs w:val="24"/>
        </w:rPr>
        <w:t xml:space="preserve"> impact</w:t>
      </w:r>
      <w:r w:rsidR="00A24203">
        <w:rPr>
          <w:rFonts w:eastAsia="Times New Roman"/>
          <w:color w:val="000000"/>
          <w:sz w:val="24"/>
          <w:szCs w:val="24"/>
        </w:rPr>
        <w:t xml:space="preserve"> from a visibility perspective.</w:t>
      </w:r>
      <w:r w:rsidR="00C929FA">
        <w:rPr>
          <w:rFonts w:eastAsia="Times New Roman"/>
          <w:color w:val="000000"/>
          <w:sz w:val="24"/>
          <w:szCs w:val="24"/>
        </w:rPr>
        <w:t xml:space="preserve"> </w:t>
      </w:r>
      <w:r w:rsidR="00816CE7">
        <w:rPr>
          <w:rFonts w:eastAsia="Times New Roman"/>
          <w:color w:val="000000"/>
          <w:sz w:val="24"/>
          <w:szCs w:val="24"/>
        </w:rPr>
        <w:t>I</w:t>
      </w:r>
      <w:r w:rsidR="00BF2718">
        <w:rPr>
          <w:rFonts w:eastAsia="Times New Roman"/>
          <w:color w:val="000000"/>
          <w:sz w:val="24"/>
          <w:szCs w:val="24"/>
        </w:rPr>
        <w:t xml:space="preserve"> asked for more details on this and the drainage</w:t>
      </w:r>
      <w:r w:rsidR="005E790F">
        <w:rPr>
          <w:rFonts w:eastAsia="Times New Roman"/>
          <w:color w:val="000000"/>
          <w:sz w:val="24"/>
          <w:szCs w:val="24"/>
        </w:rPr>
        <w:t>,</w:t>
      </w:r>
      <w:r w:rsidR="00FE5AFE">
        <w:rPr>
          <w:rFonts w:eastAsia="Times New Roman"/>
          <w:color w:val="000000"/>
          <w:sz w:val="24"/>
          <w:szCs w:val="24"/>
        </w:rPr>
        <w:t xml:space="preserve"> which might be</w:t>
      </w:r>
      <w:r w:rsidR="00816CE7">
        <w:rPr>
          <w:rFonts w:eastAsia="Times New Roman"/>
          <w:color w:val="000000"/>
          <w:sz w:val="24"/>
          <w:szCs w:val="24"/>
        </w:rPr>
        <w:t xml:space="preserve"> of interest</w:t>
      </w:r>
      <w:r w:rsidR="00C929FA">
        <w:rPr>
          <w:rFonts w:eastAsia="Times New Roman"/>
          <w:color w:val="000000"/>
          <w:sz w:val="24"/>
          <w:szCs w:val="24"/>
        </w:rPr>
        <w:t xml:space="preserve"> </w:t>
      </w:r>
      <w:r w:rsidR="00FE5AFE">
        <w:rPr>
          <w:rFonts w:eastAsia="Times New Roman"/>
          <w:color w:val="000000"/>
          <w:sz w:val="24"/>
          <w:szCs w:val="24"/>
        </w:rPr>
        <w:t>to</w:t>
      </w:r>
      <w:r w:rsidR="005F6844">
        <w:rPr>
          <w:rFonts w:eastAsia="Times New Roman"/>
          <w:color w:val="000000"/>
          <w:sz w:val="24"/>
          <w:szCs w:val="24"/>
        </w:rPr>
        <w:t xml:space="preserve"> parish councils and residents</w:t>
      </w:r>
      <w:r w:rsidR="00C929FA">
        <w:rPr>
          <w:rFonts w:eastAsia="Times New Roman"/>
          <w:color w:val="000000"/>
          <w:sz w:val="24"/>
          <w:szCs w:val="24"/>
        </w:rPr>
        <w:t>:</w:t>
      </w:r>
    </w:p>
    <w:p w14:paraId="3BA736EC" w14:textId="17A583BD" w:rsidR="005F6844" w:rsidRPr="006D1D70" w:rsidRDefault="005F6844" w:rsidP="005F6844">
      <w:pPr>
        <w:rPr>
          <w:sz w:val="24"/>
          <w:szCs w:val="24"/>
        </w:rPr>
      </w:pPr>
      <w:r w:rsidRPr="006D1D70">
        <w:rPr>
          <w:b/>
          <w:bCs/>
          <w:sz w:val="24"/>
          <w:szCs w:val="24"/>
        </w:rPr>
        <w:t>Drainage</w:t>
      </w:r>
    </w:p>
    <w:p w14:paraId="18F2C099" w14:textId="3E54B9CF"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The Sustainable Drainage Systems (</w:t>
      </w:r>
      <w:proofErr w:type="spellStart"/>
      <w:r w:rsidRPr="006D1D70">
        <w:rPr>
          <w:rFonts w:eastAsia="Times New Roman"/>
          <w:sz w:val="24"/>
          <w:szCs w:val="24"/>
        </w:rPr>
        <w:t>SuDS</w:t>
      </w:r>
      <w:proofErr w:type="spellEnd"/>
      <w:r w:rsidRPr="006D1D70">
        <w:rPr>
          <w:rFonts w:eastAsia="Times New Roman"/>
          <w:sz w:val="24"/>
          <w:szCs w:val="24"/>
        </w:rPr>
        <w:t>) was a pre-commencement condition which has been discharged.</w:t>
      </w:r>
    </w:p>
    <w:p w14:paraId="33D35E49" w14:textId="536906B3"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The site before redevelopment was predominantly covered with buildings with associated hard standing, with surface water collected via the roofs of the buildings with minimal attenuation. The retained building area is approximately a quarter of what was there previously.</w:t>
      </w:r>
    </w:p>
    <w:p w14:paraId="4ED4F2E8" w14:textId="77777777"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Where the retained building and hardstanding is located at the front of the site, attenuation has been introduced to improve this area.</w:t>
      </w:r>
    </w:p>
    <w:p w14:paraId="5A7786B2" w14:textId="77777777"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The remainder of the site uses a number of strategies, the operational vehicle and new parking to the rear of the site have permeable paving to the parking bays, new areas of hard standing for access routes have attenuation to both to both areas of parking, there are interceptors within the surface water system and a dedicated separator for the fuelling bay.</w:t>
      </w:r>
    </w:p>
    <w:p w14:paraId="36774164" w14:textId="77777777"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We have been in discussion with OCC who own the land we connect into and they have undertaken their own surveys for condition and will be undertaking remedial works.</w:t>
      </w:r>
    </w:p>
    <w:p w14:paraId="1814744B" w14:textId="77777777" w:rsidR="005F6844" w:rsidRPr="006D1D70" w:rsidRDefault="005F6844" w:rsidP="005F6844">
      <w:pPr>
        <w:pStyle w:val="ListParagraph"/>
        <w:numPr>
          <w:ilvl w:val="0"/>
          <w:numId w:val="11"/>
        </w:numPr>
        <w:spacing w:after="0" w:line="240" w:lineRule="auto"/>
        <w:contextualSpacing w:val="0"/>
        <w:rPr>
          <w:rFonts w:eastAsia="Times New Roman"/>
          <w:sz w:val="24"/>
          <w:szCs w:val="24"/>
        </w:rPr>
      </w:pPr>
      <w:r w:rsidRPr="006D1D70">
        <w:rPr>
          <w:rFonts w:eastAsia="Times New Roman"/>
          <w:sz w:val="24"/>
          <w:szCs w:val="24"/>
        </w:rPr>
        <w:t>The wash bay has a dedicated separator and connects to the existing foul drainage system, the retained building has new connections to the existing systems.</w:t>
      </w:r>
    </w:p>
    <w:p w14:paraId="63BE285A" w14:textId="77777777" w:rsidR="005F6844" w:rsidRPr="006D1D70" w:rsidRDefault="005F6844" w:rsidP="005F6844">
      <w:pPr>
        <w:rPr>
          <w:sz w:val="24"/>
          <w:szCs w:val="24"/>
        </w:rPr>
      </w:pPr>
    </w:p>
    <w:p w14:paraId="510708D8" w14:textId="77777777" w:rsidR="005F6844" w:rsidRPr="006D1D70" w:rsidRDefault="005F6844" w:rsidP="005F6844">
      <w:pPr>
        <w:rPr>
          <w:b/>
          <w:bCs/>
          <w:sz w:val="24"/>
          <w:szCs w:val="24"/>
        </w:rPr>
      </w:pPr>
      <w:r w:rsidRPr="006D1D70">
        <w:rPr>
          <w:b/>
          <w:bCs/>
          <w:sz w:val="24"/>
          <w:szCs w:val="24"/>
        </w:rPr>
        <w:t xml:space="preserve">Landscaping </w:t>
      </w:r>
    </w:p>
    <w:p w14:paraId="69A94056" w14:textId="17847EF4" w:rsidR="005F6844" w:rsidRPr="006D1D70" w:rsidRDefault="005F6844" w:rsidP="005F6844">
      <w:pPr>
        <w:pStyle w:val="ListParagraph"/>
        <w:numPr>
          <w:ilvl w:val="0"/>
          <w:numId w:val="14"/>
        </w:numPr>
        <w:rPr>
          <w:rFonts w:eastAsia="Times New Roman"/>
          <w:sz w:val="24"/>
          <w:szCs w:val="24"/>
        </w:rPr>
      </w:pPr>
      <w:r w:rsidRPr="006D1D70">
        <w:rPr>
          <w:rFonts w:eastAsia="Times New Roman"/>
          <w:sz w:val="24"/>
          <w:szCs w:val="24"/>
        </w:rPr>
        <w:lastRenderedPageBreak/>
        <w:t>As part of discharging the pre-commencement conditions there has been further discussion with the landscape officer with some changes of species and adjustment of fence lines.</w:t>
      </w:r>
    </w:p>
    <w:p w14:paraId="1D16136A" w14:textId="77777777" w:rsidR="005F6844" w:rsidRPr="006D1D70" w:rsidRDefault="005F6844" w:rsidP="005F6844">
      <w:pPr>
        <w:pStyle w:val="ListParagraph"/>
        <w:numPr>
          <w:ilvl w:val="0"/>
          <w:numId w:val="12"/>
        </w:numPr>
        <w:spacing w:after="0" w:line="240" w:lineRule="auto"/>
        <w:contextualSpacing w:val="0"/>
        <w:rPr>
          <w:rFonts w:eastAsia="Times New Roman"/>
          <w:sz w:val="24"/>
          <w:szCs w:val="24"/>
        </w:rPr>
      </w:pPr>
      <w:r w:rsidRPr="006D1D70">
        <w:rPr>
          <w:rFonts w:eastAsia="Times New Roman"/>
          <w:sz w:val="24"/>
          <w:szCs w:val="24"/>
        </w:rPr>
        <w:t>In the north west corner of the site near the foot path the fencelines have been brought inward and planting species revised to increase density and screening.</w:t>
      </w:r>
    </w:p>
    <w:p w14:paraId="72F379C2" w14:textId="77777777" w:rsidR="005F6844" w:rsidRPr="006D1D70" w:rsidRDefault="005F6844" w:rsidP="005F6844">
      <w:pPr>
        <w:pStyle w:val="ListParagraph"/>
        <w:numPr>
          <w:ilvl w:val="0"/>
          <w:numId w:val="12"/>
        </w:numPr>
        <w:spacing w:after="0" w:line="240" w:lineRule="auto"/>
        <w:contextualSpacing w:val="0"/>
        <w:rPr>
          <w:rFonts w:eastAsia="Times New Roman"/>
          <w:sz w:val="24"/>
          <w:szCs w:val="24"/>
        </w:rPr>
      </w:pPr>
      <w:r w:rsidRPr="006D1D70">
        <w:rPr>
          <w:rFonts w:eastAsia="Times New Roman"/>
          <w:sz w:val="24"/>
          <w:szCs w:val="24"/>
        </w:rPr>
        <w:t>There have also been some changes to the mix to the fronts southwest corner to provide more screening in front of the new fence in line with the vision spay constraints we have from OCC.</w:t>
      </w:r>
    </w:p>
    <w:p w14:paraId="019306C9" w14:textId="77777777" w:rsidR="005F6844" w:rsidRPr="006D1D70" w:rsidRDefault="005F6844" w:rsidP="005F6844">
      <w:pPr>
        <w:rPr>
          <w:sz w:val="24"/>
          <w:szCs w:val="24"/>
        </w:rPr>
      </w:pPr>
    </w:p>
    <w:p w14:paraId="0077F184" w14:textId="77777777" w:rsidR="005F6844" w:rsidRPr="006D1D70" w:rsidRDefault="005F6844" w:rsidP="005F6844">
      <w:pPr>
        <w:rPr>
          <w:b/>
          <w:bCs/>
          <w:sz w:val="24"/>
          <w:szCs w:val="24"/>
        </w:rPr>
      </w:pPr>
      <w:r w:rsidRPr="006D1D70">
        <w:rPr>
          <w:b/>
          <w:bCs/>
          <w:sz w:val="24"/>
          <w:szCs w:val="24"/>
        </w:rPr>
        <w:t>Social Value</w:t>
      </w:r>
    </w:p>
    <w:p w14:paraId="7F2904F4" w14:textId="35EC5E17" w:rsidR="005F6844" w:rsidRPr="006D1D70" w:rsidRDefault="005F6844" w:rsidP="005F6844">
      <w:pPr>
        <w:pStyle w:val="ListParagraph"/>
        <w:numPr>
          <w:ilvl w:val="0"/>
          <w:numId w:val="13"/>
        </w:numPr>
        <w:spacing w:after="0" w:line="240" w:lineRule="auto"/>
        <w:contextualSpacing w:val="0"/>
        <w:rPr>
          <w:rFonts w:eastAsia="Times New Roman"/>
          <w:sz w:val="24"/>
          <w:szCs w:val="24"/>
        </w:rPr>
      </w:pPr>
      <w:r w:rsidRPr="006D1D70">
        <w:rPr>
          <w:rFonts w:eastAsia="Times New Roman"/>
          <w:sz w:val="24"/>
          <w:szCs w:val="24"/>
        </w:rPr>
        <w:t>Beard are delivering Social Value as part of the contract, with areas including, CO2 offsetting, work experience, homeless back to work events, wellbeing initiatives, women in construction, use of local supply chains within a 30 mile radius of the site where possible, and waste recycling reporting.</w:t>
      </w:r>
    </w:p>
    <w:p w14:paraId="63AFF2AC" w14:textId="56479589" w:rsidR="005F6844" w:rsidRPr="006D1D70" w:rsidRDefault="005F6844" w:rsidP="005F6844">
      <w:pPr>
        <w:pStyle w:val="ListParagraph"/>
        <w:numPr>
          <w:ilvl w:val="0"/>
          <w:numId w:val="13"/>
        </w:numPr>
        <w:spacing w:after="0" w:line="240" w:lineRule="auto"/>
        <w:contextualSpacing w:val="0"/>
        <w:rPr>
          <w:rFonts w:eastAsia="Times New Roman"/>
          <w:sz w:val="24"/>
          <w:szCs w:val="24"/>
        </w:rPr>
      </w:pPr>
      <w:r w:rsidRPr="006D1D70">
        <w:rPr>
          <w:rFonts w:eastAsia="Times New Roman"/>
          <w:sz w:val="24"/>
          <w:szCs w:val="24"/>
        </w:rPr>
        <w:t>Beard are keen to work with the surrounding primary schools to promote construction safety, and also a marvellous machines event</w:t>
      </w:r>
      <w:r w:rsidR="00DD0146" w:rsidRPr="006D1D70">
        <w:rPr>
          <w:rFonts w:eastAsia="Times New Roman"/>
          <w:sz w:val="24"/>
          <w:szCs w:val="24"/>
        </w:rPr>
        <w:t>.</w:t>
      </w:r>
    </w:p>
    <w:p w14:paraId="0AA0A9A1" w14:textId="77777777" w:rsidR="00C929FA" w:rsidRDefault="00C929FA" w:rsidP="00A77CC0">
      <w:pPr>
        <w:rPr>
          <w:rFonts w:eastAsia="Times New Roman"/>
          <w:color w:val="000000"/>
          <w:sz w:val="24"/>
          <w:szCs w:val="24"/>
        </w:rPr>
      </w:pPr>
    </w:p>
    <w:p w14:paraId="0FEFA89E" w14:textId="77777777" w:rsidR="00CD503C" w:rsidRDefault="00CD503C" w:rsidP="00A77CC0">
      <w:pPr>
        <w:rPr>
          <w:rFonts w:eastAsia="Times New Roman"/>
          <w:color w:val="000000"/>
          <w:sz w:val="24"/>
          <w:szCs w:val="24"/>
        </w:rPr>
      </w:pPr>
    </w:p>
    <w:p w14:paraId="35EDE102" w14:textId="0BC7ACAA" w:rsidR="00A9668D" w:rsidRPr="00B534F6" w:rsidRDefault="00A9668D" w:rsidP="003A00B0">
      <w:pPr>
        <w:spacing w:after="0"/>
        <w:rPr>
          <w:rFonts w:ascii="Candara" w:eastAsia="Times New Roman" w:hAnsi="Candara"/>
          <w:b/>
          <w:bCs/>
          <w:color w:val="000000"/>
          <w:sz w:val="24"/>
          <w:szCs w:val="24"/>
          <w:u w:val="single"/>
        </w:rPr>
      </w:pPr>
      <w:r w:rsidRPr="00B534F6">
        <w:rPr>
          <w:rFonts w:ascii="Candara" w:eastAsia="Times New Roman" w:hAnsi="Candara"/>
          <w:b/>
          <w:bCs/>
          <w:color w:val="000000"/>
          <w:sz w:val="24"/>
          <w:szCs w:val="24"/>
          <w:u w:val="single"/>
        </w:rPr>
        <w:t>Council Matters</w:t>
      </w:r>
    </w:p>
    <w:p w14:paraId="2178280E" w14:textId="77777777" w:rsidR="003A00B0" w:rsidRPr="003A00B0" w:rsidRDefault="003A00B0" w:rsidP="003A00B0">
      <w:pPr>
        <w:spacing w:after="0"/>
        <w:rPr>
          <w:rFonts w:ascii="Candara" w:eastAsia="Times New Roman" w:hAnsi="Candara"/>
          <w:b/>
          <w:bCs/>
          <w:color w:val="000000"/>
          <w:sz w:val="28"/>
          <w:szCs w:val="28"/>
          <w:u w:val="single"/>
        </w:rPr>
      </w:pPr>
    </w:p>
    <w:p w14:paraId="1A99220C" w14:textId="7C5B3E67" w:rsidR="00582875" w:rsidRDefault="00316330" w:rsidP="00A77CC0">
      <w:pPr>
        <w:rPr>
          <w:rFonts w:eastAsia="Times New Roman"/>
          <w:color w:val="000000"/>
          <w:sz w:val="24"/>
          <w:szCs w:val="24"/>
        </w:rPr>
      </w:pPr>
      <w:r>
        <w:rPr>
          <w:rFonts w:eastAsia="Times New Roman"/>
          <w:color w:val="000000"/>
          <w:sz w:val="24"/>
          <w:szCs w:val="24"/>
        </w:rPr>
        <w:t xml:space="preserve">Cabinet member for environment Cllr </w:t>
      </w:r>
      <w:r w:rsidR="00582875">
        <w:rPr>
          <w:rFonts w:eastAsia="Times New Roman"/>
          <w:color w:val="000000"/>
          <w:sz w:val="24"/>
          <w:szCs w:val="24"/>
        </w:rPr>
        <w:t>Sue Cooper recently wrote a</w:t>
      </w:r>
      <w:r w:rsidR="00AF4B3A">
        <w:rPr>
          <w:rFonts w:eastAsia="Times New Roman"/>
          <w:color w:val="000000"/>
          <w:sz w:val="24"/>
          <w:szCs w:val="24"/>
        </w:rPr>
        <w:t xml:space="preserve"> useful</w:t>
      </w:r>
      <w:r>
        <w:rPr>
          <w:rFonts w:eastAsia="Times New Roman"/>
          <w:color w:val="000000"/>
          <w:sz w:val="24"/>
          <w:szCs w:val="24"/>
        </w:rPr>
        <w:t xml:space="preserve"> re</w:t>
      </w:r>
      <w:r w:rsidR="00761FC3">
        <w:rPr>
          <w:rFonts w:eastAsia="Times New Roman"/>
          <w:color w:val="000000"/>
          <w:sz w:val="24"/>
          <w:szCs w:val="24"/>
        </w:rPr>
        <w:t>minder</w:t>
      </w:r>
      <w:r w:rsidR="00582875">
        <w:rPr>
          <w:rFonts w:eastAsia="Times New Roman"/>
          <w:color w:val="000000"/>
          <w:sz w:val="24"/>
          <w:szCs w:val="24"/>
        </w:rPr>
        <w:t xml:space="preserve"> </w:t>
      </w:r>
      <w:r w:rsidR="00761FC3">
        <w:rPr>
          <w:rFonts w:eastAsia="Times New Roman"/>
          <w:color w:val="000000"/>
          <w:sz w:val="24"/>
          <w:szCs w:val="24"/>
        </w:rPr>
        <w:t xml:space="preserve">/ </w:t>
      </w:r>
      <w:r w:rsidR="00582875">
        <w:rPr>
          <w:rFonts w:eastAsia="Times New Roman"/>
          <w:color w:val="000000"/>
          <w:sz w:val="24"/>
          <w:szCs w:val="24"/>
        </w:rPr>
        <w:t xml:space="preserve">update on </w:t>
      </w:r>
      <w:r w:rsidRPr="00AF4B3A">
        <w:rPr>
          <w:rFonts w:ascii="Candara" w:eastAsia="Times New Roman" w:hAnsi="Candara"/>
          <w:b/>
          <w:bCs/>
          <w:color w:val="000000"/>
          <w:sz w:val="28"/>
          <w:szCs w:val="28"/>
          <w:u w:val="single"/>
        </w:rPr>
        <w:t>litter</w:t>
      </w:r>
      <w:r w:rsidR="00AF4B3A" w:rsidRPr="00AF4B3A">
        <w:rPr>
          <w:rFonts w:ascii="Candara" w:eastAsia="Times New Roman" w:hAnsi="Candara"/>
          <w:b/>
          <w:bCs/>
          <w:color w:val="000000"/>
          <w:sz w:val="28"/>
          <w:szCs w:val="28"/>
          <w:u w:val="single"/>
        </w:rPr>
        <w:t xml:space="preserve">, recycling </w:t>
      </w:r>
      <w:r w:rsidRPr="00AF4B3A">
        <w:rPr>
          <w:rFonts w:ascii="Candara" w:eastAsia="Times New Roman" w:hAnsi="Candara"/>
          <w:b/>
          <w:bCs/>
          <w:color w:val="000000"/>
          <w:sz w:val="28"/>
          <w:szCs w:val="28"/>
          <w:u w:val="single"/>
        </w:rPr>
        <w:t>and the council’s responsibilities</w:t>
      </w:r>
      <w:r w:rsidR="003A00B0">
        <w:rPr>
          <w:rFonts w:eastAsia="Times New Roman"/>
          <w:color w:val="000000"/>
          <w:sz w:val="24"/>
          <w:szCs w:val="24"/>
        </w:rPr>
        <w:t xml:space="preserve">, including a link to the new </w:t>
      </w:r>
      <w:proofErr w:type="spellStart"/>
      <w:r w:rsidR="003A00B0">
        <w:rPr>
          <w:rFonts w:eastAsia="Times New Roman"/>
          <w:color w:val="000000"/>
          <w:sz w:val="24"/>
          <w:szCs w:val="24"/>
        </w:rPr>
        <w:t>BinDays</w:t>
      </w:r>
      <w:proofErr w:type="spellEnd"/>
      <w:r w:rsidR="003A00B0">
        <w:rPr>
          <w:rFonts w:eastAsia="Times New Roman"/>
          <w:color w:val="000000"/>
          <w:sz w:val="24"/>
          <w:szCs w:val="24"/>
        </w:rPr>
        <w:t xml:space="preserve"> app service:</w:t>
      </w:r>
    </w:p>
    <w:p w14:paraId="5A199260" w14:textId="77777777" w:rsidR="00582875" w:rsidRPr="006D1D70" w:rsidRDefault="00582875" w:rsidP="00AF4B3A">
      <w:pPr>
        <w:spacing w:after="0"/>
        <w:rPr>
          <w:b/>
          <w:bCs/>
          <w:sz w:val="24"/>
          <w:szCs w:val="24"/>
        </w:rPr>
      </w:pPr>
      <w:r w:rsidRPr="006D1D70">
        <w:rPr>
          <w:sz w:val="24"/>
          <w:szCs w:val="24"/>
        </w:rPr>
        <w:t xml:space="preserve">Under the Environmental Protection Act 1990, South Oxfordshire and Vale of White Horse District </w:t>
      </w:r>
    </w:p>
    <w:p w14:paraId="22116417" w14:textId="77777777" w:rsidR="00582875" w:rsidRPr="006D1D70" w:rsidRDefault="00582875" w:rsidP="00AF4B3A">
      <w:pPr>
        <w:spacing w:after="0"/>
        <w:rPr>
          <w:sz w:val="24"/>
          <w:szCs w:val="24"/>
        </w:rPr>
      </w:pPr>
      <w:r w:rsidRPr="006D1D70">
        <w:rPr>
          <w:sz w:val="24"/>
          <w:szCs w:val="24"/>
        </w:rPr>
        <w:t>Councils are classed as ‘Principal Litter Authorities’ and have the responsibility for "maintaining the highway (and adopted highway) and ensuring that the relevant land within their areas is kept clear of litter and refuse so far as is practicable." The Council and its waste collection and street cleaning contractor, Biffa, use the Defra ‘Code of Practice’ to assess the type of cleaning required.  Biffa is therefore employed to carry out the following tasks:</w:t>
      </w:r>
    </w:p>
    <w:p w14:paraId="02579FE0" w14:textId="77777777" w:rsidR="00BD49A3" w:rsidRPr="006D1D70" w:rsidRDefault="00BD49A3" w:rsidP="00AF4B3A">
      <w:pPr>
        <w:spacing w:after="0"/>
        <w:rPr>
          <w:b/>
          <w:bCs/>
          <w:sz w:val="24"/>
          <w:szCs w:val="24"/>
        </w:rPr>
      </w:pPr>
    </w:p>
    <w:p w14:paraId="10397976" w14:textId="77777777" w:rsidR="00582875" w:rsidRPr="006D1D70" w:rsidRDefault="00582875" w:rsidP="00582875">
      <w:pPr>
        <w:rPr>
          <w:b/>
          <w:bCs/>
          <w:sz w:val="24"/>
          <w:szCs w:val="24"/>
        </w:rPr>
      </w:pPr>
      <w:r w:rsidRPr="006D1D70">
        <w:rPr>
          <w:sz w:val="24"/>
          <w:szCs w:val="24"/>
        </w:rPr>
        <w:t xml:space="preserve"> • Adopted highway, pavement and path mechanical sweeping</w:t>
      </w:r>
    </w:p>
    <w:p w14:paraId="07F552B3" w14:textId="77777777" w:rsidR="00582875" w:rsidRPr="006D1D70" w:rsidRDefault="00582875" w:rsidP="00582875">
      <w:pPr>
        <w:rPr>
          <w:b/>
          <w:bCs/>
          <w:sz w:val="24"/>
          <w:szCs w:val="24"/>
        </w:rPr>
      </w:pPr>
      <w:r w:rsidRPr="006D1D70">
        <w:rPr>
          <w:sz w:val="24"/>
          <w:szCs w:val="24"/>
        </w:rPr>
        <w:t>• Litter picking</w:t>
      </w:r>
    </w:p>
    <w:p w14:paraId="648C73BF" w14:textId="363E8DFE" w:rsidR="00582875" w:rsidRPr="006D1D70" w:rsidRDefault="00582875" w:rsidP="00582875">
      <w:pPr>
        <w:rPr>
          <w:b/>
          <w:bCs/>
          <w:sz w:val="24"/>
          <w:szCs w:val="24"/>
        </w:rPr>
      </w:pPr>
      <w:r w:rsidRPr="006D1D70">
        <w:rPr>
          <w:sz w:val="24"/>
          <w:szCs w:val="24"/>
        </w:rPr>
        <w:t xml:space="preserve">• Litter and dog waste bin emptying (from bins belonging to the District Council on the adopted highway. (Parish Councils employ whoever they wish to empty their dog bins). This will be done as frequently as is required to ensure sufficient capacity is available for use. So there is no set timetable for bin emptying but if a bin is reported to the contractor as full, it must be emptied within a set timescale depending on the location of the bin. </w:t>
      </w:r>
    </w:p>
    <w:p w14:paraId="7B4143BE" w14:textId="77777777" w:rsidR="00582875" w:rsidRPr="006D1D70" w:rsidRDefault="00582875" w:rsidP="00582875">
      <w:pPr>
        <w:rPr>
          <w:b/>
          <w:bCs/>
          <w:sz w:val="24"/>
          <w:szCs w:val="24"/>
        </w:rPr>
      </w:pPr>
      <w:r w:rsidRPr="006D1D70">
        <w:rPr>
          <w:sz w:val="24"/>
          <w:szCs w:val="24"/>
        </w:rPr>
        <w:t>• Deep cleaning including leaf fall – to be arranged in conjunction with the parish council.</w:t>
      </w:r>
    </w:p>
    <w:p w14:paraId="11D0DCAB" w14:textId="77777777" w:rsidR="00582875" w:rsidRPr="006D1D70" w:rsidRDefault="00582875" w:rsidP="00582875">
      <w:pPr>
        <w:rPr>
          <w:b/>
          <w:bCs/>
          <w:sz w:val="24"/>
          <w:szCs w:val="24"/>
        </w:rPr>
      </w:pPr>
      <w:r w:rsidRPr="006D1D70">
        <w:rPr>
          <w:sz w:val="24"/>
          <w:szCs w:val="24"/>
        </w:rPr>
        <w:t>• Fly tip removal</w:t>
      </w:r>
    </w:p>
    <w:p w14:paraId="14AE3D5A" w14:textId="77777777" w:rsidR="00582875" w:rsidRPr="006D1D70" w:rsidRDefault="00582875" w:rsidP="00582875">
      <w:pPr>
        <w:rPr>
          <w:b/>
          <w:bCs/>
          <w:sz w:val="24"/>
          <w:szCs w:val="24"/>
        </w:rPr>
      </w:pPr>
      <w:r w:rsidRPr="006D1D70">
        <w:rPr>
          <w:sz w:val="24"/>
          <w:szCs w:val="24"/>
        </w:rPr>
        <w:lastRenderedPageBreak/>
        <w:t>• Graffiti and fly posting removal from District Council owned property</w:t>
      </w:r>
    </w:p>
    <w:p w14:paraId="7B746621" w14:textId="77777777" w:rsidR="00582875" w:rsidRPr="006D1D70" w:rsidRDefault="00582875" w:rsidP="00582875">
      <w:pPr>
        <w:rPr>
          <w:b/>
          <w:bCs/>
          <w:sz w:val="24"/>
          <w:szCs w:val="24"/>
        </w:rPr>
      </w:pPr>
      <w:r w:rsidRPr="006D1D70">
        <w:rPr>
          <w:sz w:val="24"/>
          <w:szCs w:val="24"/>
        </w:rPr>
        <w:t>• Dead animal removal</w:t>
      </w:r>
    </w:p>
    <w:p w14:paraId="136D9B95" w14:textId="77777777" w:rsidR="00582875" w:rsidRPr="006D1D70" w:rsidRDefault="00582875" w:rsidP="00582875">
      <w:pPr>
        <w:rPr>
          <w:b/>
          <w:bCs/>
          <w:sz w:val="24"/>
          <w:szCs w:val="24"/>
        </w:rPr>
      </w:pPr>
      <w:r w:rsidRPr="006D1D70">
        <w:rPr>
          <w:sz w:val="24"/>
          <w:szCs w:val="24"/>
        </w:rPr>
        <w:t>Town centres with heavy pedestrian and/or vehicle movements are cleaned on a daily basis.</w:t>
      </w:r>
    </w:p>
    <w:p w14:paraId="6EF66C68" w14:textId="77777777" w:rsidR="00582875" w:rsidRPr="006D1D70" w:rsidRDefault="00582875" w:rsidP="00582875">
      <w:pPr>
        <w:rPr>
          <w:b/>
          <w:bCs/>
          <w:sz w:val="24"/>
          <w:szCs w:val="24"/>
        </w:rPr>
      </w:pPr>
      <w:r w:rsidRPr="006D1D70">
        <w:rPr>
          <w:sz w:val="24"/>
          <w:szCs w:val="24"/>
        </w:rPr>
        <w:t xml:space="preserve">Other areas are cleaned when it is needed. So if you think a particular location is in need of some attention, please email Biffa at </w:t>
      </w:r>
      <w:hyperlink r:id="rId10">
        <w:r w:rsidRPr="006D1D70">
          <w:rPr>
            <w:rStyle w:val="Hyperlink"/>
            <w:sz w:val="24"/>
            <w:szCs w:val="24"/>
          </w:rPr>
          <w:t>admin.southoxford@biffa.co.uk</w:t>
        </w:r>
      </w:hyperlink>
      <w:r w:rsidRPr="006D1D70">
        <w:rPr>
          <w:sz w:val="24"/>
          <w:szCs w:val="24"/>
        </w:rPr>
        <w:t xml:space="preserve"> or call them on 01235 422123 giving them details of the location including the street name and ask them to clear it. Likewise if you come across instances of other problems they have to deal with from the list above, it would be helpful if you could notify Biffa with details. </w:t>
      </w:r>
    </w:p>
    <w:p w14:paraId="74477A61" w14:textId="77777777" w:rsidR="00582875" w:rsidRPr="006D1D70" w:rsidRDefault="00582875" w:rsidP="00582875">
      <w:pPr>
        <w:rPr>
          <w:b/>
          <w:bCs/>
          <w:sz w:val="24"/>
          <w:szCs w:val="24"/>
        </w:rPr>
      </w:pPr>
      <w:r w:rsidRPr="006D1D70">
        <w:rPr>
          <w:b/>
          <w:bCs/>
          <w:sz w:val="24"/>
          <w:szCs w:val="24"/>
        </w:rPr>
        <w:t>Recycling Update</w:t>
      </w:r>
    </w:p>
    <w:p w14:paraId="752EBE5E" w14:textId="77777777" w:rsidR="00582875" w:rsidRPr="006D1D70" w:rsidRDefault="00582875" w:rsidP="00582875">
      <w:pPr>
        <w:rPr>
          <w:b/>
          <w:bCs/>
          <w:sz w:val="24"/>
          <w:szCs w:val="24"/>
        </w:rPr>
      </w:pPr>
      <w:r w:rsidRPr="006D1D70">
        <w:rPr>
          <w:sz w:val="24"/>
          <w:szCs w:val="24"/>
        </w:rPr>
        <w:t xml:space="preserve">We are disappointed to report that South Oxfordshire dropped to third place amongst English Council areas for our recycling rate for the year 2024/2025 having been top for the previous 2 years. Our rate actually dropped to 61.3% and the national figure for recycling also fell. These figures were for the year ending in March last year so let’s try and get back to the top during this current year which has just started please? And better still would be to reduce the amount of waste we generate. The County Council has to pay a gate fee of so much per tonne to have our residual waste burned to generate electricity. That fee is quite high so reducing our residual waste would help ease the financial burden on OCC. </w:t>
      </w:r>
    </w:p>
    <w:p w14:paraId="3B3AA7F7" w14:textId="77777777" w:rsidR="00582875" w:rsidRPr="006D1D70" w:rsidRDefault="00582875" w:rsidP="00582875">
      <w:pPr>
        <w:rPr>
          <w:b/>
          <w:bCs/>
          <w:sz w:val="24"/>
          <w:szCs w:val="24"/>
        </w:rPr>
      </w:pPr>
      <w:r w:rsidRPr="006D1D70">
        <w:rPr>
          <w:sz w:val="24"/>
          <w:szCs w:val="24"/>
        </w:rPr>
        <w:t xml:space="preserve">Just to note, the County Council provides the Oakley Wood household waste recycling centre and indeed others around the county like Redbridge. Since the booking system for these was introduced there have been concerns this might increase </w:t>
      </w:r>
      <w:proofErr w:type="spellStart"/>
      <w:r w:rsidRPr="006D1D70">
        <w:rPr>
          <w:sz w:val="24"/>
          <w:szCs w:val="24"/>
        </w:rPr>
        <w:t>flytipping</w:t>
      </w:r>
      <w:proofErr w:type="spellEnd"/>
      <w:r w:rsidRPr="006D1D70">
        <w:rPr>
          <w:sz w:val="24"/>
          <w:szCs w:val="24"/>
        </w:rPr>
        <w:t>. So incidences of this are being closely monitored by the district councils. According to the latest figures that has not been the case but it is early days so please be alert and report any fly tips you see to Biffa please, carefully noting any evidence of where it might have come from. SODC has carried out a number of successful prosecutions on offenders.</w:t>
      </w:r>
    </w:p>
    <w:p w14:paraId="22AC83D9" w14:textId="53C5B477" w:rsidR="00582875" w:rsidRPr="006D1D70" w:rsidRDefault="00740D05" w:rsidP="00A77CC0">
      <w:pPr>
        <w:rPr>
          <w:rFonts w:eastAsia="Times New Roman"/>
          <w:color w:val="000000"/>
          <w:sz w:val="24"/>
          <w:szCs w:val="24"/>
        </w:rPr>
      </w:pPr>
      <w:r w:rsidRPr="006D1D70">
        <w:rPr>
          <w:rFonts w:eastAsia="Times New Roman"/>
          <w:color w:val="000000"/>
          <w:sz w:val="24"/>
          <w:szCs w:val="24"/>
        </w:rPr>
        <w:t>And finally on all things bins…</w:t>
      </w:r>
    </w:p>
    <w:p w14:paraId="0A4321F8" w14:textId="45CEF895" w:rsidR="00740D05" w:rsidRPr="006D1D70" w:rsidRDefault="00740D05" w:rsidP="00740D05">
      <w:pPr>
        <w:shd w:val="clear" w:color="auto" w:fill="FFFFFF"/>
        <w:rPr>
          <w:rFonts w:eastAsia="Times New Roman"/>
          <w:color w:val="000000"/>
          <w:sz w:val="24"/>
          <w:szCs w:val="24"/>
        </w:rPr>
      </w:pPr>
      <w:r w:rsidRPr="006D1D70">
        <w:rPr>
          <w:rFonts w:eastAsia="Times New Roman"/>
          <w:color w:val="000000"/>
          <w:sz w:val="24"/>
          <w:szCs w:val="24"/>
          <w:shd w:val="clear" w:color="auto" w:fill="FFFFFF"/>
        </w:rPr>
        <w:t xml:space="preserve">We are pleased to confirm the launch of </w:t>
      </w:r>
      <w:proofErr w:type="spellStart"/>
      <w:r w:rsidRPr="006D1D70">
        <w:rPr>
          <w:rFonts w:ascii="Candara" w:eastAsia="Times New Roman" w:hAnsi="Candara"/>
          <w:b/>
          <w:bCs/>
          <w:color w:val="000000"/>
          <w:sz w:val="24"/>
          <w:szCs w:val="24"/>
          <w:shd w:val="clear" w:color="auto" w:fill="FFFFFF"/>
        </w:rPr>
        <w:t>BinDays</w:t>
      </w:r>
      <w:proofErr w:type="spellEnd"/>
      <w:r w:rsidRPr="006D1D70">
        <w:rPr>
          <w:rFonts w:eastAsia="Times New Roman"/>
          <w:color w:val="000000"/>
          <w:sz w:val="24"/>
          <w:szCs w:val="24"/>
          <w:shd w:val="clear" w:color="auto" w:fill="FFFFFF"/>
        </w:rPr>
        <w:t>, our new web app for residents to find out when their bins will be emptied for their next two scheduled waste and recycling collections.</w:t>
      </w:r>
    </w:p>
    <w:p w14:paraId="1F98CACB" w14:textId="2C6FE4E4" w:rsidR="00740D05" w:rsidRPr="006D1D70" w:rsidRDefault="00740D05" w:rsidP="00740D05">
      <w:pPr>
        <w:shd w:val="clear" w:color="auto" w:fill="FFFFFF"/>
        <w:rPr>
          <w:rFonts w:eastAsia="Times New Roman"/>
          <w:color w:val="000000"/>
          <w:sz w:val="24"/>
          <w:szCs w:val="24"/>
        </w:rPr>
      </w:pPr>
      <w:proofErr w:type="spellStart"/>
      <w:r w:rsidRPr="006D1D70">
        <w:rPr>
          <w:rFonts w:eastAsia="Times New Roman"/>
          <w:color w:val="000000"/>
          <w:sz w:val="24"/>
          <w:szCs w:val="24"/>
          <w:shd w:val="clear" w:color="auto" w:fill="FFFFFF"/>
        </w:rPr>
        <w:t>BinDays</w:t>
      </w:r>
      <w:proofErr w:type="spellEnd"/>
      <w:r w:rsidRPr="006D1D70">
        <w:rPr>
          <w:rFonts w:eastAsia="Times New Roman"/>
          <w:color w:val="000000"/>
          <w:sz w:val="24"/>
          <w:szCs w:val="24"/>
          <w:shd w:val="clear" w:color="auto" w:fill="FFFFFF"/>
        </w:rPr>
        <w:t xml:space="preserve"> has been provided by our IT team to replace </w:t>
      </w:r>
      <w:proofErr w:type="spellStart"/>
      <w:r w:rsidRPr="006D1D70">
        <w:rPr>
          <w:rFonts w:eastAsia="Times New Roman"/>
          <w:color w:val="000000"/>
          <w:sz w:val="24"/>
          <w:szCs w:val="24"/>
          <w:shd w:val="clear" w:color="auto" w:fill="FFFFFF"/>
        </w:rPr>
        <w:t>Binzone</w:t>
      </w:r>
      <w:proofErr w:type="spellEnd"/>
      <w:r w:rsidRPr="006D1D70">
        <w:rPr>
          <w:rFonts w:eastAsia="Times New Roman"/>
          <w:color w:val="000000"/>
          <w:sz w:val="24"/>
          <w:szCs w:val="24"/>
          <w:shd w:val="clear" w:color="auto" w:fill="FFFFFF"/>
        </w:rPr>
        <w:t xml:space="preserve"> which we are no longer able to support, due to updated internet security standards. </w:t>
      </w:r>
      <w:proofErr w:type="spellStart"/>
      <w:r w:rsidRPr="006D1D70">
        <w:rPr>
          <w:rFonts w:eastAsia="Times New Roman"/>
          <w:color w:val="000000"/>
          <w:sz w:val="24"/>
          <w:szCs w:val="24"/>
          <w:shd w:val="clear" w:color="auto" w:fill="FFFFFF"/>
        </w:rPr>
        <w:t>BinDays</w:t>
      </w:r>
      <w:proofErr w:type="spellEnd"/>
      <w:r w:rsidRPr="006D1D70">
        <w:rPr>
          <w:rFonts w:eastAsia="Times New Roman"/>
          <w:color w:val="000000"/>
          <w:sz w:val="24"/>
          <w:szCs w:val="24"/>
          <w:shd w:val="clear" w:color="auto" w:fill="FFFFFF"/>
        </w:rPr>
        <w:t xml:space="preserve"> will provide a more reliable and easier to manage system going forward.</w:t>
      </w:r>
    </w:p>
    <w:p w14:paraId="32A8D6EC" w14:textId="0F46F4B0" w:rsidR="00740D05" w:rsidRPr="006D1D70" w:rsidRDefault="00740D05" w:rsidP="00740D05">
      <w:pPr>
        <w:shd w:val="clear" w:color="auto" w:fill="FFFFFF"/>
        <w:rPr>
          <w:rFonts w:eastAsia="Times New Roman"/>
          <w:color w:val="000000"/>
          <w:sz w:val="24"/>
          <w:szCs w:val="24"/>
        </w:rPr>
      </w:pPr>
      <w:r w:rsidRPr="006D1D70">
        <w:rPr>
          <w:rFonts w:eastAsia="Times New Roman"/>
          <w:color w:val="000000"/>
          <w:sz w:val="24"/>
          <w:szCs w:val="24"/>
          <w:shd w:val="clear" w:color="auto" w:fill="FFFFFF"/>
        </w:rPr>
        <w:t>If people are using a smartphone, once they enter their postcode and select the ‘install instructions’ button, they will be able to add the app to their mobile for easy access next time. </w:t>
      </w:r>
    </w:p>
    <w:p w14:paraId="3A113D91" w14:textId="3D315776" w:rsidR="00740D05" w:rsidRPr="006D1D70" w:rsidRDefault="00740D05" w:rsidP="00740D05">
      <w:pPr>
        <w:shd w:val="clear" w:color="auto" w:fill="FFFFFF"/>
        <w:rPr>
          <w:rFonts w:eastAsia="Times New Roman"/>
          <w:color w:val="000000"/>
          <w:sz w:val="24"/>
          <w:szCs w:val="24"/>
        </w:rPr>
      </w:pPr>
      <w:r w:rsidRPr="006D1D70">
        <w:rPr>
          <w:rFonts w:eastAsia="Times New Roman"/>
          <w:color w:val="000000"/>
          <w:sz w:val="24"/>
          <w:szCs w:val="24"/>
          <w:shd w:val="clear" w:color="auto" w:fill="FFFFFF"/>
        </w:rPr>
        <w:t xml:space="preserve">Residents can access the service at </w:t>
      </w:r>
      <w:hyperlink r:id="rId11" w:tooltip="http://www.whitehorsedc.gov.uk/BinDays" w:history="1">
        <w:r w:rsidRPr="006D1D70">
          <w:rPr>
            <w:rStyle w:val="Hyperlink"/>
            <w:rFonts w:eastAsia="Times New Roman"/>
            <w:sz w:val="24"/>
            <w:szCs w:val="24"/>
            <w:shd w:val="clear" w:color="auto" w:fill="FFFFFF"/>
          </w:rPr>
          <w:t>whitehorsedc.gov.uk/</w:t>
        </w:r>
        <w:proofErr w:type="spellStart"/>
        <w:r w:rsidRPr="006D1D70">
          <w:rPr>
            <w:rStyle w:val="Hyperlink"/>
            <w:rFonts w:eastAsia="Times New Roman"/>
            <w:sz w:val="24"/>
            <w:szCs w:val="24"/>
            <w:shd w:val="clear" w:color="auto" w:fill="FFFFFF"/>
          </w:rPr>
          <w:t>BinDays</w:t>
        </w:r>
        <w:proofErr w:type="spellEnd"/>
      </w:hyperlink>
      <w:r w:rsidRPr="006D1D70">
        <w:rPr>
          <w:rFonts w:eastAsia="Times New Roman"/>
          <w:color w:val="000000"/>
          <w:sz w:val="24"/>
          <w:szCs w:val="24"/>
          <w:shd w:val="clear" w:color="auto" w:fill="FFFFFF"/>
        </w:rPr>
        <w:t xml:space="preserve"> or </w:t>
      </w:r>
      <w:hyperlink r:id="rId12" w:tooltip="http://www.southoxon.gov.uk/BinDays" w:history="1">
        <w:r w:rsidRPr="006D1D70">
          <w:rPr>
            <w:rStyle w:val="Hyperlink"/>
            <w:rFonts w:eastAsia="Times New Roman"/>
            <w:sz w:val="24"/>
            <w:szCs w:val="24"/>
            <w:shd w:val="clear" w:color="auto" w:fill="FFFFFF"/>
          </w:rPr>
          <w:t>southoxon.gov.uk/</w:t>
        </w:r>
        <w:proofErr w:type="spellStart"/>
        <w:r w:rsidRPr="006D1D70">
          <w:rPr>
            <w:rStyle w:val="Hyperlink"/>
            <w:rFonts w:eastAsia="Times New Roman"/>
            <w:sz w:val="24"/>
            <w:szCs w:val="24"/>
            <w:shd w:val="clear" w:color="auto" w:fill="FFFFFF"/>
          </w:rPr>
          <w:t>BinDays</w:t>
        </w:r>
        <w:proofErr w:type="spellEnd"/>
      </w:hyperlink>
      <w:r w:rsidRPr="006D1D70">
        <w:rPr>
          <w:rFonts w:eastAsia="Times New Roman"/>
          <w:color w:val="000000"/>
          <w:sz w:val="24"/>
          <w:szCs w:val="24"/>
          <w:shd w:val="clear" w:color="auto" w:fill="FFFFFF"/>
        </w:rPr>
        <w:t> </w:t>
      </w:r>
    </w:p>
    <w:p w14:paraId="4273B93E" w14:textId="77777777" w:rsidR="00740D05" w:rsidRPr="006D1D70" w:rsidRDefault="00740D05" w:rsidP="00740D05">
      <w:pPr>
        <w:shd w:val="clear" w:color="auto" w:fill="FFFFFF"/>
        <w:rPr>
          <w:rFonts w:eastAsia="Times New Roman"/>
          <w:color w:val="000000"/>
          <w:sz w:val="24"/>
          <w:szCs w:val="24"/>
        </w:rPr>
      </w:pPr>
      <w:r w:rsidRPr="006D1D70">
        <w:rPr>
          <w:rFonts w:eastAsia="Times New Roman"/>
          <w:color w:val="000000"/>
          <w:sz w:val="24"/>
          <w:szCs w:val="24"/>
          <w:shd w:val="clear" w:color="auto" w:fill="FFFFFF"/>
        </w:rPr>
        <w:t xml:space="preserve">Please help us spread the word and share our social media posts later this week, and please do let us know if you have any feedback on </w:t>
      </w:r>
      <w:proofErr w:type="spellStart"/>
      <w:r w:rsidRPr="006D1D70">
        <w:rPr>
          <w:rFonts w:eastAsia="Times New Roman"/>
          <w:color w:val="000000"/>
          <w:sz w:val="24"/>
          <w:szCs w:val="24"/>
          <w:shd w:val="clear" w:color="auto" w:fill="FFFFFF"/>
        </w:rPr>
        <w:t>BinDays</w:t>
      </w:r>
      <w:proofErr w:type="spellEnd"/>
      <w:r w:rsidRPr="006D1D70">
        <w:rPr>
          <w:rFonts w:eastAsia="Times New Roman"/>
          <w:color w:val="000000"/>
          <w:sz w:val="24"/>
          <w:szCs w:val="24"/>
          <w:shd w:val="clear" w:color="auto" w:fill="FFFFFF"/>
        </w:rPr>
        <w:t>.</w:t>
      </w:r>
    </w:p>
    <w:p w14:paraId="6C9669FF" w14:textId="77777777" w:rsidR="00740D05" w:rsidRPr="006D1D70" w:rsidRDefault="00740D05" w:rsidP="00740D05">
      <w:pPr>
        <w:shd w:val="clear" w:color="auto" w:fill="FFFFFF"/>
        <w:rPr>
          <w:rFonts w:eastAsia="Times New Roman"/>
          <w:color w:val="000000"/>
          <w:sz w:val="24"/>
          <w:szCs w:val="24"/>
          <w:shd w:val="clear" w:color="auto" w:fill="FFFFFF"/>
        </w:rPr>
      </w:pPr>
      <w:r w:rsidRPr="006D1D70">
        <w:rPr>
          <w:rFonts w:eastAsia="Times New Roman"/>
          <w:color w:val="000000"/>
          <w:sz w:val="24"/>
          <w:szCs w:val="24"/>
          <w:shd w:val="clear" w:color="auto" w:fill="FFFFFF"/>
        </w:rPr>
        <w:lastRenderedPageBreak/>
        <w:t xml:space="preserve">Please note, the </w:t>
      </w:r>
      <w:proofErr w:type="spellStart"/>
      <w:r w:rsidRPr="006D1D70">
        <w:rPr>
          <w:rFonts w:eastAsia="Times New Roman"/>
          <w:color w:val="000000"/>
          <w:sz w:val="24"/>
          <w:szCs w:val="24"/>
          <w:shd w:val="clear" w:color="auto" w:fill="FFFFFF"/>
        </w:rPr>
        <w:t>BinDays</w:t>
      </w:r>
      <w:proofErr w:type="spellEnd"/>
      <w:r w:rsidRPr="006D1D70">
        <w:rPr>
          <w:rFonts w:eastAsia="Times New Roman"/>
          <w:color w:val="000000"/>
          <w:sz w:val="24"/>
          <w:szCs w:val="24"/>
          <w:shd w:val="clear" w:color="auto" w:fill="FFFFFF"/>
        </w:rPr>
        <w:t xml:space="preserve"> web app does not collect any user data.</w:t>
      </w:r>
    </w:p>
    <w:p w14:paraId="66880238" w14:textId="77777777" w:rsidR="003A00B0" w:rsidRDefault="003A00B0" w:rsidP="00740D05">
      <w:pPr>
        <w:shd w:val="clear" w:color="auto" w:fill="FFFFFF"/>
        <w:rPr>
          <w:rFonts w:eastAsia="Times New Roman"/>
          <w:color w:val="000000"/>
          <w:shd w:val="clear" w:color="auto" w:fill="FFFFFF"/>
        </w:rPr>
      </w:pPr>
    </w:p>
    <w:p w14:paraId="6E0EB8B8" w14:textId="0F34950C" w:rsidR="00B76070" w:rsidRPr="00A33B79" w:rsidRDefault="004D2A37" w:rsidP="00B534F6">
      <w:pPr>
        <w:shd w:val="clear" w:color="auto" w:fill="FFFFFF"/>
        <w:spacing w:after="0" w:line="360" w:lineRule="auto"/>
        <w:textAlignment w:val="baseline"/>
        <w:rPr>
          <w:rFonts w:cstheme="minorHAnsi"/>
          <w:sz w:val="24"/>
          <w:szCs w:val="24"/>
        </w:rPr>
      </w:pPr>
      <w:r w:rsidRPr="004D2A37">
        <w:rPr>
          <w:rFonts w:ascii="Candara" w:eastAsia="Times New Roman" w:hAnsi="Candara" w:cstheme="minorHAnsi"/>
          <w:b/>
          <w:bCs/>
          <w:color w:val="000000"/>
          <w:sz w:val="28"/>
          <w:szCs w:val="28"/>
          <w:u w:val="single"/>
        </w:rPr>
        <w:t>L</w:t>
      </w:r>
      <w:r w:rsidR="00BE758A" w:rsidRPr="004D2A37">
        <w:rPr>
          <w:rFonts w:ascii="Candara" w:eastAsia="Times New Roman" w:hAnsi="Candara" w:cstheme="minorHAnsi"/>
          <w:b/>
          <w:bCs/>
          <w:color w:val="000000"/>
          <w:sz w:val="28"/>
          <w:szCs w:val="28"/>
          <w:u w:val="single"/>
        </w:rPr>
        <w:t>ive streaming</w:t>
      </w:r>
      <w:r w:rsidR="00BE758A" w:rsidRPr="004D2A37">
        <w:rPr>
          <w:rFonts w:eastAsia="Times New Roman" w:cstheme="minorHAnsi"/>
          <w:color w:val="000000"/>
          <w:sz w:val="24"/>
          <w:szCs w:val="24"/>
        </w:rPr>
        <w:t xml:space="preserve"> </w:t>
      </w:r>
      <w:r w:rsidRPr="004D2A37">
        <w:rPr>
          <w:rFonts w:eastAsia="Times New Roman" w:cstheme="minorHAnsi"/>
          <w:color w:val="000000"/>
          <w:sz w:val="24"/>
          <w:szCs w:val="24"/>
        </w:rPr>
        <w:t xml:space="preserve">is being introduced for full council meetings, </w:t>
      </w:r>
      <w:r w:rsidR="00BD2AE2">
        <w:rPr>
          <w:rFonts w:eastAsia="Times New Roman" w:cstheme="minorHAnsi"/>
          <w:color w:val="000000"/>
          <w:sz w:val="24"/>
          <w:szCs w:val="24"/>
        </w:rPr>
        <w:t>which</w:t>
      </w:r>
      <w:r w:rsidRPr="004D2A37">
        <w:rPr>
          <w:rFonts w:eastAsia="Times New Roman" w:cstheme="minorHAnsi"/>
          <w:color w:val="000000"/>
          <w:sz w:val="24"/>
          <w:szCs w:val="24"/>
        </w:rPr>
        <w:t xml:space="preserve"> </w:t>
      </w:r>
      <w:r>
        <w:rPr>
          <w:rFonts w:eastAsia="Times New Roman" w:cstheme="minorHAnsi"/>
          <w:color w:val="000000"/>
          <w:sz w:val="24"/>
          <w:szCs w:val="24"/>
        </w:rPr>
        <w:t xml:space="preserve">will appear </w:t>
      </w:r>
      <w:r w:rsidR="00903129">
        <w:rPr>
          <w:rFonts w:eastAsia="Times New Roman" w:cstheme="minorHAnsi"/>
          <w:color w:val="000000"/>
          <w:sz w:val="24"/>
          <w:szCs w:val="24"/>
        </w:rPr>
        <w:t xml:space="preserve">(via </w:t>
      </w:r>
      <w:r w:rsidR="00903129" w:rsidRPr="00A33B79">
        <w:rPr>
          <w:rFonts w:eastAsia="Times New Roman" w:cstheme="minorHAnsi"/>
          <w:color w:val="000000"/>
          <w:sz w:val="24"/>
          <w:szCs w:val="24"/>
        </w:rPr>
        <w:t>Microsoft Teams) on</w:t>
      </w:r>
      <w:r w:rsidRPr="00A33B79">
        <w:rPr>
          <w:rFonts w:cstheme="minorHAnsi"/>
          <w:color w:val="000000"/>
          <w:sz w:val="24"/>
          <w:szCs w:val="24"/>
        </w:rPr>
        <w:t xml:space="preserve"> the council</w:t>
      </w:r>
      <w:r w:rsidR="00903129" w:rsidRPr="00A33B79">
        <w:rPr>
          <w:rFonts w:cstheme="minorHAnsi"/>
          <w:color w:val="000000"/>
          <w:sz w:val="24"/>
          <w:szCs w:val="24"/>
        </w:rPr>
        <w:t>’s</w:t>
      </w:r>
      <w:r w:rsidRPr="00A33B79">
        <w:rPr>
          <w:rFonts w:cstheme="minorHAnsi"/>
          <w:color w:val="000000"/>
          <w:sz w:val="24"/>
          <w:szCs w:val="24"/>
        </w:rPr>
        <w:t xml:space="preserve"> </w:t>
      </w:r>
      <w:hyperlink r:id="rId13" w:tgtFrame="_blank" w:history="1">
        <w:r w:rsidRPr="00A33B79">
          <w:rPr>
            <w:rStyle w:val="Hyperlink"/>
            <w:rFonts w:cstheme="minorHAnsi"/>
            <w:color w:val="467886"/>
            <w:sz w:val="24"/>
            <w:szCs w:val="24"/>
          </w:rPr>
          <w:t>Committee Meetings YouTube channel</w:t>
        </w:r>
      </w:hyperlink>
      <w:r w:rsidR="00B76070" w:rsidRPr="00A33B79">
        <w:rPr>
          <w:rFonts w:cstheme="minorHAnsi"/>
          <w:sz w:val="24"/>
          <w:szCs w:val="24"/>
        </w:rPr>
        <w:t xml:space="preserve"> </w:t>
      </w:r>
    </w:p>
    <w:p w14:paraId="759D49DE" w14:textId="1F957051" w:rsidR="00B76070" w:rsidRDefault="00BD2AE2" w:rsidP="00B534F6">
      <w:pPr>
        <w:shd w:val="clear" w:color="auto" w:fill="FFFFFF"/>
        <w:spacing w:after="0" w:line="360" w:lineRule="auto"/>
        <w:textAlignment w:val="baseline"/>
        <w:rPr>
          <w:rFonts w:cstheme="minorHAnsi"/>
          <w:color w:val="000000"/>
          <w:sz w:val="24"/>
          <w:szCs w:val="24"/>
        </w:rPr>
      </w:pPr>
      <w:r>
        <w:rPr>
          <w:rFonts w:cstheme="minorHAnsi"/>
          <w:color w:val="000000"/>
          <w:sz w:val="24"/>
          <w:szCs w:val="24"/>
        </w:rPr>
        <w:t>Both South and Vale</w:t>
      </w:r>
      <w:r w:rsidR="00B76070" w:rsidRPr="00A33B79">
        <w:rPr>
          <w:rFonts w:cstheme="minorHAnsi"/>
          <w:color w:val="000000"/>
          <w:sz w:val="24"/>
          <w:szCs w:val="24"/>
        </w:rPr>
        <w:t xml:space="preserve"> already livestream a wide range of meetings - from Cabinet and Scrutiny to Planning and Licensing - </w:t>
      </w:r>
      <w:r w:rsidR="004E4A53" w:rsidRPr="00A33B79">
        <w:rPr>
          <w:rFonts w:cstheme="minorHAnsi"/>
          <w:color w:val="000000"/>
          <w:sz w:val="24"/>
          <w:szCs w:val="24"/>
        </w:rPr>
        <w:t xml:space="preserve">but were unable to stream </w:t>
      </w:r>
      <w:r w:rsidR="00B76070" w:rsidRPr="00A33B79">
        <w:rPr>
          <w:rFonts w:cstheme="minorHAnsi"/>
          <w:color w:val="000000"/>
          <w:sz w:val="24"/>
          <w:szCs w:val="24"/>
        </w:rPr>
        <w:t>full Council meetings</w:t>
      </w:r>
      <w:r w:rsidR="004E4A53" w:rsidRPr="00A33B79">
        <w:rPr>
          <w:rFonts w:cstheme="minorHAnsi"/>
          <w:color w:val="000000"/>
          <w:sz w:val="24"/>
          <w:szCs w:val="24"/>
        </w:rPr>
        <w:t xml:space="preserve"> </w:t>
      </w:r>
      <w:r w:rsidR="004E4A53" w:rsidRPr="00A33B79">
        <w:rPr>
          <w:rFonts w:cstheme="minorHAnsi"/>
          <w:color w:val="000000"/>
          <w:sz w:val="24"/>
          <w:szCs w:val="24"/>
        </w:rPr>
        <w:t>due to space and technical limitations, as full Council meetings had to be held offsite.</w:t>
      </w:r>
      <w:r w:rsidR="004E4A53" w:rsidRPr="00A33B79">
        <w:rPr>
          <w:rFonts w:cstheme="minorHAnsi"/>
          <w:color w:val="000000"/>
          <w:sz w:val="24"/>
          <w:szCs w:val="24"/>
        </w:rPr>
        <w:t xml:space="preserve"> </w:t>
      </w:r>
      <w:r w:rsidR="00B76070" w:rsidRPr="00A33B79">
        <w:rPr>
          <w:rFonts w:cstheme="minorHAnsi"/>
          <w:color w:val="000000"/>
          <w:sz w:val="24"/>
          <w:szCs w:val="24"/>
        </w:rPr>
        <w:t>Thanks to newly available space at Abbey House, the councils can now host full Council meetings</w:t>
      </w:r>
      <w:r w:rsidR="004E4A53" w:rsidRPr="00A33B79">
        <w:rPr>
          <w:rFonts w:cstheme="minorHAnsi"/>
          <w:color w:val="000000"/>
          <w:sz w:val="24"/>
          <w:szCs w:val="24"/>
        </w:rPr>
        <w:t xml:space="preserve">, </w:t>
      </w:r>
      <w:r w:rsidR="00B76070" w:rsidRPr="00A33B79">
        <w:rPr>
          <w:rFonts w:cstheme="minorHAnsi"/>
          <w:color w:val="000000"/>
          <w:sz w:val="24"/>
          <w:szCs w:val="24"/>
        </w:rPr>
        <w:t>mean</w:t>
      </w:r>
      <w:r w:rsidR="004E4A53" w:rsidRPr="00A33B79">
        <w:rPr>
          <w:rFonts w:cstheme="minorHAnsi"/>
          <w:color w:val="000000"/>
          <w:sz w:val="24"/>
          <w:szCs w:val="24"/>
        </w:rPr>
        <w:t>ing</w:t>
      </w:r>
      <w:r w:rsidR="00B76070" w:rsidRPr="00A33B79">
        <w:rPr>
          <w:rFonts w:cstheme="minorHAnsi"/>
          <w:color w:val="000000"/>
          <w:sz w:val="24"/>
          <w:szCs w:val="24"/>
        </w:rPr>
        <w:t xml:space="preserve"> people will be able to watch the discussions and decisions that matter most to our communities.</w:t>
      </w:r>
      <w:r w:rsidR="00DC5D2D" w:rsidRPr="00A33B79">
        <w:rPr>
          <w:rFonts w:cstheme="minorHAnsi"/>
          <w:color w:val="000000"/>
          <w:sz w:val="24"/>
          <w:szCs w:val="24"/>
        </w:rPr>
        <w:t xml:space="preserve"> </w:t>
      </w:r>
      <w:r w:rsidR="00A33B79" w:rsidRPr="00A33B79">
        <w:rPr>
          <w:rFonts w:cstheme="minorHAnsi"/>
          <w:color w:val="000000"/>
          <w:sz w:val="24"/>
          <w:szCs w:val="24"/>
        </w:rPr>
        <w:t xml:space="preserve">The intention is to </w:t>
      </w:r>
      <w:r w:rsidR="00DC5D2D" w:rsidRPr="00A33B79">
        <w:rPr>
          <w:rFonts w:cstheme="minorHAnsi"/>
          <w:color w:val="000000"/>
          <w:sz w:val="24"/>
          <w:szCs w:val="24"/>
        </w:rPr>
        <w:t>strengthen openness, accountability and public engagement - ensuring more people can stay connected to the democratic process.</w:t>
      </w:r>
    </w:p>
    <w:p w14:paraId="6DD25BA6" w14:textId="77777777" w:rsidR="00B534F6" w:rsidRPr="00B534F6" w:rsidRDefault="00B534F6" w:rsidP="00B534F6">
      <w:pPr>
        <w:shd w:val="clear" w:color="auto" w:fill="FFFFFF"/>
        <w:spacing w:after="0" w:line="360" w:lineRule="auto"/>
        <w:textAlignment w:val="baseline"/>
        <w:rPr>
          <w:rFonts w:cstheme="minorHAnsi"/>
          <w:color w:val="000000"/>
          <w:sz w:val="16"/>
          <w:szCs w:val="16"/>
        </w:rPr>
      </w:pPr>
    </w:p>
    <w:p w14:paraId="01685312" w14:textId="24A15870" w:rsidR="003A00B0" w:rsidRDefault="004E4A53" w:rsidP="00740D05">
      <w:pPr>
        <w:shd w:val="clear" w:color="auto" w:fill="FFFFFF"/>
        <w:rPr>
          <w:rFonts w:eastAsia="Times New Roman" w:cstheme="minorHAnsi"/>
          <w:color w:val="000000"/>
          <w:sz w:val="24"/>
          <w:szCs w:val="24"/>
        </w:rPr>
      </w:pPr>
      <w:r w:rsidRPr="00A33B79">
        <w:rPr>
          <w:rFonts w:eastAsia="Times New Roman" w:cstheme="minorHAnsi"/>
          <w:color w:val="000000"/>
          <w:sz w:val="24"/>
          <w:szCs w:val="24"/>
        </w:rPr>
        <w:t xml:space="preserve">The first </w:t>
      </w:r>
      <w:r w:rsidR="00DC5D2D" w:rsidRPr="00A33B79">
        <w:rPr>
          <w:rFonts w:eastAsia="Times New Roman" w:cstheme="minorHAnsi"/>
          <w:color w:val="000000"/>
          <w:sz w:val="24"/>
          <w:szCs w:val="24"/>
        </w:rPr>
        <w:t>livestreamed SODC full council meeting will be on the evening of 14</w:t>
      </w:r>
      <w:r w:rsidR="00DC5D2D" w:rsidRPr="00A33B79">
        <w:rPr>
          <w:rFonts w:eastAsia="Times New Roman" w:cstheme="minorHAnsi"/>
          <w:color w:val="000000"/>
          <w:sz w:val="24"/>
          <w:szCs w:val="24"/>
          <w:vertAlign w:val="superscript"/>
        </w:rPr>
        <w:t>th</w:t>
      </w:r>
      <w:r w:rsidR="00DC5D2D" w:rsidRPr="00A33B79">
        <w:rPr>
          <w:rFonts w:eastAsia="Times New Roman" w:cstheme="minorHAnsi"/>
          <w:color w:val="000000"/>
          <w:sz w:val="24"/>
          <w:szCs w:val="24"/>
        </w:rPr>
        <w:t xml:space="preserve"> May.</w:t>
      </w:r>
    </w:p>
    <w:p w14:paraId="73726770" w14:textId="77777777" w:rsidR="00310420" w:rsidRDefault="00310420" w:rsidP="00740D05">
      <w:pPr>
        <w:shd w:val="clear" w:color="auto" w:fill="FFFFFF"/>
        <w:rPr>
          <w:rFonts w:eastAsia="Times New Roman" w:cstheme="minorHAnsi"/>
          <w:color w:val="000000"/>
          <w:sz w:val="24"/>
          <w:szCs w:val="24"/>
        </w:rPr>
      </w:pPr>
    </w:p>
    <w:p w14:paraId="45495972" w14:textId="1086BD52" w:rsidR="00310420" w:rsidRPr="00B963D2" w:rsidRDefault="00310420" w:rsidP="00310420">
      <w:pPr>
        <w:shd w:val="clear" w:color="auto" w:fill="FFFFFF"/>
        <w:spacing w:line="360" w:lineRule="auto"/>
        <w:textAlignment w:val="baseline"/>
        <w:rPr>
          <w:rFonts w:cstheme="minorHAnsi"/>
          <w:color w:val="000000"/>
          <w:sz w:val="24"/>
          <w:szCs w:val="24"/>
          <w:shd w:val="clear" w:color="auto" w:fill="FFFFFF"/>
        </w:rPr>
      </w:pPr>
      <w:r w:rsidRPr="00B963D2">
        <w:rPr>
          <w:rFonts w:eastAsia="Times New Roman" w:cstheme="minorHAnsi"/>
          <w:color w:val="000000"/>
          <w:sz w:val="24"/>
          <w:szCs w:val="24"/>
        </w:rPr>
        <w:t xml:space="preserve">The </w:t>
      </w:r>
      <w:r w:rsidRPr="00B963D2">
        <w:rPr>
          <w:rFonts w:ascii="Candara" w:eastAsia="Times New Roman" w:hAnsi="Candara" w:cstheme="minorHAnsi"/>
          <w:b/>
          <w:bCs/>
          <w:color w:val="000000"/>
          <w:sz w:val="28"/>
          <w:szCs w:val="28"/>
          <w:u w:val="single"/>
        </w:rPr>
        <w:t>Renters’ Rights Act</w:t>
      </w:r>
      <w:r w:rsidRPr="00B963D2">
        <w:rPr>
          <w:rFonts w:eastAsia="Times New Roman" w:cstheme="minorHAnsi"/>
          <w:color w:val="000000"/>
          <w:sz w:val="24"/>
          <w:szCs w:val="24"/>
        </w:rPr>
        <w:t xml:space="preserve"> started coming into effect on 1</w:t>
      </w:r>
      <w:r w:rsidRPr="00B963D2">
        <w:rPr>
          <w:rFonts w:eastAsia="Times New Roman" w:cstheme="minorHAnsi"/>
          <w:color w:val="000000"/>
          <w:sz w:val="24"/>
          <w:szCs w:val="24"/>
          <w:vertAlign w:val="superscript"/>
        </w:rPr>
        <w:t>st</w:t>
      </w:r>
      <w:r w:rsidRPr="00B963D2">
        <w:rPr>
          <w:rFonts w:eastAsia="Times New Roman" w:cstheme="minorHAnsi"/>
          <w:color w:val="000000"/>
          <w:sz w:val="24"/>
          <w:szCs w:val="24"/>
        </w:rPr>
        <w:t xml:space="preserve"> May, which </w:t>
      </w:r>
      <w:r w:rsidRPr="00B963D2">
        <w:rPr>
          <w:rFonts w:cstheme="minorHAnsi"/>
          <w:color w:val="000000"/>
          <w:sz w:val="24"/>
          <w:szCs w:val="24"/>
          <w:shd w:val="clear" w:color="auto" w:fill="FFFFFF"/>
        </w:rPr>
        <w:t xml:space="preserve">introduces new powers for councils and new standards required for landlords and their properties. </w:t>
      </w:r>
      <w:r w:rsidR="00511C57" w:rsidRPr="00B963D2">
        <w:rPr>
          <w:rFonts w:cstheme="minorHAnsi"/>
          <w:color w:val="000000"/>
          <w:sz w:val="24"/>
          <w:szCs w:val="24"/>
          <w:shd w:val="clear" w:color="auto" w:fill="FFFFFF"/>
        </w:rPr>
        <w:t>SODC</w:t>
      </w:r>
      <w:r w:rsidRPr="00B963D2">
        <w:rPr>
          <w:rFonts w:cstheme="minorHAnsi"/>
          <w:color w:val="000000"/>
          <w:sz w:val="24"/>
          <w:szCs w:val="24"/>
          <w:shd w:val="clear" w:color="auto" w:fill="FFFFFF"/>
        </w:rPr>
        <w:t xml:space="preserve"> will have a statutory duty to enforce the new landlord legislation, and we are anticipating an increase in demand for housing needs services from May.</w:t>
      </w:r>
      <w:r w:rsidRPr="00B963D2">
        <w:rPr>
          <w:rFonts w:cstheme="minorHAnsi"/>
          <w:color w:val="000000"/>
          <w:sz w:val="24"/>
          <w:szCs w:val="24"/>
          <w:shd w:val="clear" w:color="auto" w:fill="FFFFFF"/>
        </w:rPr>
        <w:t xml:space="preserve"> </w:t>
      </w:r>
      <w:r w:rsidR="00511C57" w:rsidRPr="00B963D2">
        <w:rPr>
          <w:rFonts w:cstheme="minorHAnsi"/>
          <w:color w:val="000000"/>
          <w:sz w:val="24"/>
          <w:szCs w:val="24"/>
          <w:shd w:val="clear" w:color="auto" w:fill="FFFFFF"/>
        </w:rPr>
        <w:t xml:space="preserve">The council </w:t>
      </w:r>
      <w:r w:rsidR="00011134" w:rsidRPr="00B963D2">
        <w:rPr>
          <w:rFonts w:cstheme="minorHAnsi"/>
          <w:color w:val="000000"/>
          <w:sz w:val="24"/>
          <w:szCs w:val="24"/>
          <w:shd w:val="clear" w:color="auto" w:fill="FFFFFF"/>
        </w:rPr>
        <w:t>worked hard</w:t>
      </w:r>
      <w:r w:rsidRPr="00B963D2">
        <w:rPr>
          <w:rFonts w:cstheme="minorHAnsi"/>
          <w:color w:val="000000"/>
          <w:sz w:val="24"/>
          <w:szCs w:val="24"/>
          <w:shd w:val="clear" w:color="auto" w:fill="FFFFFF"/>
        </w:rPr>
        <w:t xml:space="preserve"> to prepare for the changes and the impact it will have on housing services – including raising awareness of the new legislation amongst private sector landlords and helping them get on top of the changes – as well as raising awareness with private sector renters in our districts.</w:t>
      </w:r>
    </w:p>
    <w:p w14:paraId="740F8070" w14:textId="647E1182" w:rsidR="00310420" w:rsidRPr="00B963D2" w:rsidRDefault="00011134" w:rsidP="00310420">
      <w:pPr>
        <w:shd w:val="clear" w:color="auto" w:fill="FFFFFF"/>
        <w:spacing w:line="360" w:lineRule="auto"/>
        <w:textAlignment w:val="baseline"/>
        <w:rPr>
          <w:rFonts w:cstheme="minorHAnsi"/>
          <w:color w:val="000000"/>
          <w:sz w:val="24"/>
          <w:szCs w:val="24"/>
        </w:rPr>
      </w:pPr>
      <w:r w:rsidRPr="00B963D2">
        <w:rPr>
          <w:rFonts w:cstheme="minorHAnsi"/>
          <w:color w:val="000000"/>
          <w:sz w:val="24"/>
          <w:szCs w:val="24"/>
          <w:shd w:val="clear" w:color="auto" w:fill="FFFFFF"/>
        </w:rPr>
        <w:t xml:space="preserve">You can find out more </w:t>
      </w:r>
      <w:r w:rsidR="00B963D2" w:rsidRPr="00B963D2">
        <w:rPr>
          <w:rFonts w:cstheme="minorHAnsi"/>
          <w:color w:val="000000"/>
          <w:sz w:val="24"/>
          <w:szCs w:val="24"/>
          <w:shd w:val="clear" w:color="auto" w:fill="FFFFFF"/>
        </w:rPr>
        <w:t xml:space="preserve">at </w:t>
      </w:r>
      <w:hyperlink r:id="rId14" w:tgtFrame="_blank" w:history="1">
        <w:r w:rsidR="00310420" w:rsidRPr="00B963D2">
          <w:rPr>
            <w:rStyle w:val="Hyperlink"/>
            <w:rFonts w:cstheme="minorHAnsi"/>
            <w:color w:val="3B2DB9"/>
            <w:sz w:val="24"/>
            <w:szCs w:val="24"/>
            <w:shd w:val="clear" w:color="auto" w:fill="FFFFFF"/>
          </w:rPr>
          <w:t>www.southoxon.gov.uk/renters-rights-act</w:t>
        </w:r>
      </w:hyperlink>
      <w:r w:rsidR="00310420" w:rsidRPr="00B963D2">
        <w:rPr>
          <w:rFonts w:cstheme="minorHAnsi"/>
          <w:color w:val="000000"/>
          <w:sz w:val="24"/>
          <w:szCs w:val="24"/>
          <w:shd w:val="clear" w:color="auto" w:fill="FFFFFF"/>
        </w:rPr>
        <w:t xml:space="preserve">  and at </w:t>
      </w:r>
      <w:hyperlink r:id="rId15" w:tgtFrame="_blank" w:history="1">
        <w:r w:rsidR="00310420" w:rsidRPr="00B963D2">
          <w:rPr>
            <w:rStyle w:val="Strong"/>
            <w:rFonts w:cstheme="minorHAnsi"/>
            <w:color w:val="3B2DB9"/>
            <w:sz w:val="24"/>
            <w:szCs w:val="24"/>
            <w:u w:val="single"/>
            <w:shd w:val="clear" w:color="auto" w:fill="FFFFFF"/>
          </w:rPr>
          <w:t>gov.uk/</w:t>
        </w:r>
        <w:proofErr w:type="spellStart"/>
        <w:r w:rsidR="00310420" w:rsidRPr="00B963D2">
          <w:rPr>
            <w:rStyle w:val="Strong"/>
            <w:rFonts w:cstheme="minorHAnsi"/>
            <w:color w:val="3B2DB9"/>
            <w:sz w:val="24"/>
            <w:szCs w:val="24"/>
            <w:u w:val="single"/>
            <w:shd w:val="clear" w:color="auto" w:fill="FFFFFF"/>
          </w:rPr>
          <w:t>rentingischanging</w:t>
        </w:r>
        <w:proofErr w:type="spellEnd"/>
      </w:hyperlink>
      <w:r w:rsidR="00310420" w:rsidRPr="00B963D2">
        <w:rPr>
          <w:rFonts w:cstheme="minorHAnsi"/>
          <w:color w:val="000000"/>
          <w:sz w:val="24"/>
          <w:szCs w:val="24"/>
          <w:shd w:val="clear" w:color="auto" w:fill="FFFFFF"/>
        </w:rPr>
        <w:t xml:space="preserve"> </w:t>
      </w:r>
    </w:p>
    <w:p w14:paraId="444C7F58" w14:textId="1B9A664F" w:rsidR="00310420" w:rsidRPr="00B963D2" w:rsidRDefault="00310420" w:rsidP="00310420">
      <w:pPr>
        <w:shd w:val="clear" w:color="auto" w:fill="FFFFFF"/>
        <w:spacing w:line="360" w:lineRule="auto"/>
        <w:textAlignment w:val="baseline"/>
        <w:rPr>
          <w:rFonts w:cstheme="minorHAnsi"/>
          <w:color w:val="000000"/>
          <w:sz w:val="24"/>
          <w:szCs w:val="24"/>
        </w:rPr>
      </w:pPr>
      <w:r w:rsidRPr="00B963D2">
        <w:rPr>
          <w:rFonts w:cstheme="minorHAnsi"/>
          <w:color w:val="000000"/>
          <w:sz w:val="24"/>
          <w:szCs w:val="24"/>
          <w:shd w:val="clear" w:color="auto" w:fill="FFFFFF"/>
        </w:rPr>
        <w:t>If you have any questions about the</w:t>
      </w:r>
      <w:r w:rsidRPr="00B963D2">
        <w:rPr>
          <w:rStyle w:val="Strong"/>
          <w:rFonts w:cstheme="minorHAnsi"/>
          <w:color w:val="000000"/>
          <w:sz w:val="24"/>
          <w:szCs w:val="24"/>
          <w:shd w:val="clear" w:color="auto" w:fill="FFFFFF"/>
        </w:rPr>
        <w:t xml:space="preserve"> </w:t>
      </w:r>
      <w:r w:rsidRPr="00B963D2">
        <w:rPr>
          <w:rFonts w:cstheme="minorHAnsi"/>
          <w:color w:val="000000"/>
          <w:sz w:val="24"/>
          <w:szCs w:val="24"/>
          <w:shd w:val="clear" w:color="auto" w:fill="FFFFFF"/>
        </w:rPr>
        <w:t xml:space="preserve">Renters’ Rights Act </w:t>
      </w:r>
      <w:r w:rsidR="00B963D2" w:rsidRPr="00B963D2">
        <w:rPr>
          <w:rFonts w:cstheme="minorHAnsi"/>
          <w:color w:val="000000"/>
          <w:sz w:val="24"/>
          <w:szCs w:val="24"/>
          <w:shd w:val="clear" w:color="auto" w:fill="FFFFFF"/>
        </w:rPr>
        <w:t>you can</w:t>
      </w:r>
      <w:r w:rsidRPr="00B963D2">
        <w:rPr>
          <w:rFonts w:cstheme="minorHAnsi"/>
          <w:color w:val="000000"/>
          <w:sz w:val="24"/>
          <w:szCs w:val="24"/>
          <w:shd w:val="clear" w:color="auto" w:fill="FFFFFF"/>
        </w:rPr>
        <w:t xml:space="preserve"> email </w:t>
      </w:r>
      <w:hyperlink r:id="rId16" w:tgtFrame="_blank" w:history="1">
        <w:r w:rsidRPr="00B963D2">
          <w:rPr>
            <w:rStyle w:val="Hyperlink"/>
            <w:rFonts w:cstheme="minorHAnsi"/>
            <w:color w:val="3B2DB9"/>
            <w:sz w:val="24"/>
            <w:szCs w:val="24"/>
            <w:shd w:val="clear" w:color="auto" w:fill="FFFFFF"/>
          </w:rPr>
          <w:t>housing@southandvale.gov.uk</w:t>
        </w:r>
      </w:hyperlink>
      <w:r w:rsidRPr="00B963D2">
        <w:rPr>
          <w:rFonts w:cstheme="minorHAnsi"/>
          <w:color w:val="000000"/>
          <w:sz w:val="24"/>
          <w:szCs w:val="24"/>
          <w:shd w:val="clear" w:color="auto" w:fill="FFFFFF"/>
        </w:rPr>
        <w:t>.</w:t>
      </w:r>
    </w:p>
    <w:sectPr w:rsidR="00310420" w:rsidRPr="00B963D2" w:rsidSect="00372206">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3F27" w14:textId="77777777" w:rsidR="0047077A" w:rsidRDefault="0047077A" w:rsidP="004D7072">
      <w:pPr>
        <w:spacing w:after="0" w:line="240" w:lineRule="auto"/>
      </w:pPr>
      <w:r>
        <w:separator/>
      </w:r>
    </w:p>
  </w:endnote>
  <w:endnote w:type="continuationSeparator" w:id="0">
    <w:p w14:paraId="5BDBCD5D" w14:textId="77777777" w:rsidR="0047077A" w:rsidRDefault="0047077A"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DCB6" w14:textId="77777777" w:rsidR="0047077A" w:rsidRDefault="0047077A" w:rsidP="004D7072">
      <w:pPr>
        <w:spacing w:after="0" w:line="240" w:lineRule="auto"/>
      </w:pPr>
      <w:r>
        <w:separator/>
      </w:r>
    </w:p>
  </w:footnote>
  <w:footnote w:type="continuationSeparator" w:id="0">
    <w:p w14:paraId="5277B044" w14:textId="77777777" w:rsidR="0047077A" w:rsidRDefault="0047077A"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7ED"/>
    <w:multiLevelType w:val="multilevel"/>
    <w:tmpl w:val="B674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780"/>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87384"/>
    <w:multiLevelType w:val="multilevel"/>
    <w:tmpl w:val="B87E6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90FAC"/>
    <w:multiLevelType w:val="hybridMultilevel"/>
    <w:tmpl w:val="FF1A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431DF"/>
    <w:multiLevelType w:val="multilevel"/>
    <w:tmpl w:val="103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66AC8"/>
    <w:multiLevelType w:val="hybridMultilevel"/>
    <w:tmpl w:val="A71E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8F4C8D"/>
    <w:multiLevelType w:val="multilevel"/>
    <w:tmpl w:val="04A0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460CD2"/>
    <w:multiLevelType w:val="multilevel"/>
    <w:tmpl w:val="138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4C47"/>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D5EF8"/>
    <w:multiLevelType w:val="hybridMultilevel"/>
    <w:tmpl w:val="3FA40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71233"/>
    <w:multiLevelType w:val="hybridMultilevel"/>
    <w:tmpl w:val="E3027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AD44C5"/>
    <w:multiLevelType w:val="hybridMultilevel"/>
    <w:tmpl w:val="972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16E0A"/>
    <w:multiLevelType w:val="hybridMultilevel"/>
    <w:tmpl w:val="AEDA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2"/>
  </w:num>
  <w:num w:numId="2" w16cid:durableId="63644539">
    <w:abstractNumId w:val="12"/>
  </w:num>
  <w:num w:numId="3" w16cid:durableId="1689791416">
    <w:abstractNumId w:val="9"/>
  </w:num>
  <w:num w:numId="4" w16cid:durableId="2004509992">
    <w:abstractNumId w:val="0"/>
  </w:num>
  <w:num w:numId="5" w16cid:durableId="2074111927">
    <w:abstractNumId w:val="1"/>
  </w:num>
  <w:num w:numId="6" w16cid:durableId="753206206">
    <w:abstractNumId w:val="7"/>
  </w:num>
  <w:num w:numId="7" w16cid:durableId="1520046126">
    <w:abstractNumId w:val="8"/>
  </w:num>
  <w:num w:numId="8" w16cid:durableId="1790776961">
    <w:abstractNumId w:val="5"/>
  </w:num>
  <w:num w:numId="9" w16cid:durableId="1212571124">
    <w:abstractNumId w:val="4"/>
  </w:num>
  <w:num w:numId="10" w16cid:durableId="1645546782">
    <w:abstractNumId w:val="3"/>
  </w:num>
  <w:num w:numId="11" w16cid:durableId="1279026980">
    <w:abstractNumId w:val="10"/>
  </w:num>
  <w:num w:numId="12" w16cid:durableId="699362184">
    <w:abstractNumId w:val="11"/>
  </w:num>
  <w:num w:numId="13" w16cid:durableId="980574752">
    <w:abstractNumId w:val="6"/>
  </w:num>
  <w:num w:numId="14" w16cid:durableId="35959633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1134"/>
    <w:rsid w:val="000122B1"/>
    <w:rsid w:val="000132E5"/>
    <w:rsid w:val="00014AA0"/>
    <w:rsid w:val="00014F5A"/>
    <w:rsid w:val="00016CDE"/>
    <w:rsid w:val="000176ED"/>
    <w:rsid w:val="00020249"/>
    <w:rsid w:val="000203A5"/>
    <w:rsid w:val="00020946"/>
    <w:rsid w:val="000219CC"/>
    <w:rsid w:val="00021CE6"/>
    <w:rsid w:val="00022AEC"/>
    <w:rsid w:val="000252B8"/>
    <w:rsid w:val="00026101"/>
    <w:rsid w:val="00026F82"/>
    <w:rsid w:val="00026FDE"/>
    <w:rsid w:val="00027A17"/>
    <w:rsid w:val="00027FDD"/>
    <w:rsid w:val="0003035A"/>
    <w:rsid w:val="00030879"/>
    <w:rsid w:val="00031AB3"/>
    <w:rsid w:val="00033528"/>
    <w:rsid w:val="000344B3"/>
    <w:rsid w:val="00036094"/>
    <w:rsid w:val="0003628D"/>
    <w:rsid w:val="000413E3"/>
    <w:rsid w:val="00041E21"/>
    <w:rsid w:val="00043C4E"/>
    <w:rsid w:val="00043DD2"/>
    <w:rsid w:val="00045F41"/>
    <w:rsid w:val="000466E1"/>
    <w:rsid w:val="00046A3C"/>
    <w:rsid w:val="0004709B"/>
    <w:rsid w:val="0005047B"/>
    <w:rsid w:val="00051288"/>
    <w:rsid w:val="00051629"/>
    <w:rsid w:val="0005181B"/>
    <w:rsid w:val="00053F53"/>
    <w:rsid w:val="00053F74"/>
    <w:rsid w:val="00054519"/>
    <w:rsid w:val="00055102"/>
    <w:rsid w:val="00055A0B"/>
    <w:rsid w:val="00055ADF"/>
    <w:rsid w:val="0005629A"/>
    <w:rsid w:val="000569B1"/>
    <w:rsid w:val="00056ECA"/>
    <w:rsid w:val="000614DD"/>
    <w:rsid w:val="000623E1"/>
    <w:rsid w:val="00063533"/>
    <w:rsid w:val="00064A67"/>
    <w:rsid w:val="000659B8"/>
    <w:rsid w:val="00070392"/>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4363"/>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479"/>
    <w:rsid w:val="000B34A3"/>
    <w:rsid w:val="000B371F"/>
    <w:rsid w:val="000B5F2A"/>
    <w:rsid w:val="000B6A43"/>
    <w:rsid w:val="000B7022"/>
    <w:rsid w:val="000C0DCC"/>
    <w:rsid w:val="000C1741"/>
    <w:rsid w:val="000C1B03"/>
    <w:rsid w:val="000C2BE1"/>
    <w:rsid w:val="000C4760"/>
    <w:rsid w:val="000C5544"/>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526"/>
    <w:rsid w:val="000D69C4"/>
    <w:rsid w:val="000E0E67"/>
    <w:rsid w:val="000E1C61"/>
    <w:rsid w:val="000E26B5"/>
    <w:rsid w:val="000E26D2"/>
    <w:rsid w:val="000E29B0"/>
    <w:rsid w:val="000E2E7E"/>
    <w:rsid w:val="000E3CC4"/>
    <w:rsid w:val="000E5539"/>
    <w:rsid w:val="000E5C99"/>
    <w:rsid w:val="000E6D93"/>
    <w:rsid w:val="000E78D6"/>
    <w:rsid w:val="000F0428"/>
    <w:rsid w:val="000F14F6"/>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7D3"/>
    <w:rsid w:val="00104B00"/>
    <w:rsid w:val="00104F1A"/>
    <w:rsid w:val="00105353"/>
    <w:rsid w:val="00106285"/>
    <w:rsid w:val="00106A9B"/>
    <w:rsid w:val="00107067"/>
    <w:rsid w:val="0010776D"/>
    <w:rsid w:val="001112E7"/>
    <w:rsid w:val="001115EA"/>
    <w:rsid w:val="0011178C"/>
    <w:rsid w:val="0011253C"/>
    <w:rsid w:val="001127C1"/>
    <w:rsid w:val="001132B1"/>
    <w:rsid w:val="00113674"/>
    <w:rsid w:val="001141ED"/>
    <w:rsid w:val="001153EB"/>
    <w:rsid w:val="00117D0A"/>
    <w:rsid w:val="00120D5F"/>
    <w:rsid w:val="001215F0"/>
    <w:rsid w:val="00121C88"/>
    <w:rsid w:val="00121D94"/>
    <w:rsid w:val="0012599C"/>
    <w:rsid w:val="00125A95"/>
    <w:rsid w:val="001267E8"/>
    <w:rsid w:val="00126B71"/>
    <w:rsid w:val="00127363"/>
    <w:rsid w:val="0012774E"/>
    <w:rsid w:val="001320A9"/>
    <w:rsid w:val="0013271F"/>
    <w:rsid w:val="00133C23"/>
    <w:rsid w:val="001342EA"/>
    <w:rsid w:val="00134467"/>
    <w:rsid w:val="001363C3"/>
    <w:rsid w:val="0013676C"/>
    <w:rsid w:val="00136FBC"/>
    <w:rsid w:val="0013705A"/>
    <w:rsid w:val="00137DED"/>
    <w:rsid w:val="001407F4"/>
    <w:rsid w:val="00140DDF"/>
    <w:rsid w:val="00140E8C"/>
    <w:rsid w:val="00141ACE"/>
    <w:rsid w:val="00141F1E"/>
    <w:rsid w:val="00142EA7"/>
    <w:rsid w:val="00143420"/>
    <w:rsid w:val="00143AF2"/>
    <w:rsid w:val="00143D85"/>
    <w:rsid w:val="00144904"/>
    <w:rsid w:val="00144D2D"/>
    <w:rsid w:val="00146176"/>
    <w:rsid w:val="00146196"/>
    <w:rsid w:val="00150062"/>
    <w:rsid w:val="001501D1"/>
    <w:rsid w:val="001504F8"/>
    <w:rsid w:val="0015072C"/>
    <w:rsid w:val="001512DD"/>
    <w:rsid w:val="00151523"/>
    <w:rsid w:val="0015209C"/>
    <w:rsid w:val="00152CE9"/>
    <w:rsid w:val="00153451"/>
    <w:rsid w:val="001537C0"/>
    <w:rsid w:val="00155212"/>
    <w:rsid w:val="001554AF"/>
    <w:rsid w:val="001558F0"/>
    <w:rsid w:val="00155AA4"/>
    <w:rsid w:val="00155ED1"/>
    <w:rsid w:val="00156F09"/>
    <w:rsid w:val="00157A9E"/>
    <w:rsid w:val="00157F1E"/>
    <w:rsid w:val="001608EC"/>
    <w:rsid w:val="001613CC"/>
    <w:rsid w:val="00161542"/>
    <w:rsid w:val="0016382F"/>
    <w:rsid w:val="001645E8"/>
    <w:rsid w:val="00164707"/>
    <w:rsid w:val="00165678"/>
    <w:rsid w:val="001664EA"/>
    <w:rsid w:val="00166EE7"/>
    <w:rsid w:val="00167410"/>
    <w:rsid w:val="00167853"/>
    <w:rsid w:val="00172350"/>
    <w:rsid w:val="0017270E"/>
    <w:rsid w:val="00173981"/>
    <w:rsid w:val="00174B90"/>
    <w:rsid w:val="00176C7A"/>
    <w:rsid w:val="001771AA"/>
    <w:rsid w:val="001811E9"/>
    <w:rsid w:val="00182C14"/>
    <w:rsid w:val="00182D0F"/>
    <w:rsid w:val="0018417F"/>
    <w:rsid w:val="0018488F"/>
    <w:rsid w:val="001855D6"/>
    <w:rsid w:val="00185E56"/>
    <w:rsid w:val="00187342"/>
    <w:rsid w:val="0019096F"/>
    <w:rsid w:val="00190A39"/>
    <w:rsid w:val="001933F0"/>
    <w:rsid w:val="001946B6"/>
    <w:rsid w:val="00194C09"/>
    <w:rsid w:val="0019562E"/>
    <w:rsid w:val="00195957"/>
    <w:rsid w:val="00195D3D"/>
    <w:rsid w:val="001960BA"/>
    <w:rsid w:val="00197708"/>
    <w:rsid w:val="001978F3"/>
    <w:rsid w:val="00197EB8"/>
    <w:rsid w:val="001A0459"/>
    <w:rsid w:val="001A1069"/>
    <w:rsid w:val="001A2648"/>
    <w:rsid w:val="001A4099"/>
    <w:rsid w:val="001A4890"/>
    <w:rsid w:val="001A4959"/>
    <w:rsid w:val="001A4AD7"/>
    <w:rsid w:val="001A5DC5"/>
    <w:rsid w:val="001B0106"/>
    <w:rsid w:val="001B04C2"/>
    <w:rsid w:val="001B051A"/>
    <w:rsid w:val="001B2886"/>
    <w:rsid w:val="001B2932"/>
    <w:rsid w:val="001B2CF8"/>
    <w:rsid w:val="001B3825"/>
    <w:rsid w:val="001B43B0"/>
    <w:rsid w:val="001B5350"/>
    <w:rsid w:val="001B53F5"/>
    <w:rsid w:val="001B67E3"/>
    <w:rsid w:val="001C0EF2"/>
    <w:rsid w:val="001C1ABC"/>
    <w:rsid w:val="001C1C49"/>
    <w:rsid w:val="001C1FF6"/>
    <w:rsid w:val="001C27AF"/>
    <w:rsid w:val="001C2C15"/>
    <w:rsid w:val="001C31B3"/>
    <w:rsid w:val="001C461F"/>
    <w:rsid w:val="001C52BE"/>
    <w:rsid w:val="001C5D67"/>
    <w:rsid w:val="001C610C"/>
    <w:rsid w:val="001C6E91"/>
    <w:rsid w:val="001D0303"/>
    <w:rsid w:val="001D0681"/>
    <w:rsid w:val="001D07C9"/>
    <w:rsid w:val="001D2176"/>
    <w:rsid w:val="001D2C82"/>
    <w:rsid w:val="001D5DD4"/>
    <w:rsid w:val="001D630F"/>
    <w:rsid w:val="001D6526"/>
    <w:rsid w:val="001D6B49"/>
    <w:rsid w:val="001D78A8"/>
    <w:rsid w:val="001E0FE9"/>
    <w:rsid w:val="001E1253"/>
    <w:rsid w:val="001E1875"/>
    <w:rsid w:val="001E1D39"/>
    <w:rsid w:val="001E238F"/>
    <w:rsid w:val="001E2572"/>
    <w:rsid w:val="001E58FF"/>
    <w:rsid w:val="001E6F31"/>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27FE"/>
    <w:rsid w:val="00213EA8"/>
    <w:rsid w:val="00214C7D"/>
    <w:rsid w:val="00214F37"/>
    <w:rsid w:val="002161AF"/>
    <w:rsid w:val="002221D0"/>
    <w:rsid w:val="00225C7E"/>
    <w:rsid w:val="00230529"/>
    <w:rsid w:val="00230D54"/>
    <w:rsid w:val="00231409"/>
    <w:rsid w:val="00231963"/>
    <w:rsid w:val="002322A2"/>
    <w:rsid w:val="002324BE"/>
    <w:rsid w:val="00233012"/>
    <w:rsid w:val="00233C29"/>
    <w:rsid w:val="00233CE8"/>
    <w:rsid w:val="0023500D"/>
    <w:rsid w:val="002425F6"/>
    <w:rsid w:val="00243B36"/>
    <w:rsid w:val="00243CEB"/>
    <w:rsid w:val="00245406"/>
    <w:rsid w:val="002476EA"/>
    <w:rsid w:val="00247A42"/>
    <w:rsid w:val="00250BCC"/>
    <w:rsid w:val="002516A4"/>
    <w:rsid w:val="00251ACD"/>
    <w:rsid w:val="00252046"/>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229"/>
    <w:rsid w:val="0028265E"/>
    <w:rsid w:val="00283432"/>
    <w:rsid w:val="00283558"/>
    <w:rsid w:val="00284ECB"/>
    <w:rsid w:val="002853FB"/>
    <w:rsid w:val="0028541E"/>
    <w:rsid w:val="00286C12"/>
    <w:rsid w:val="002900D0"/>
    <w:rsid w:val="002900E5"/>
    <w:rsid w:val="00290982"/>
    <w:rsid w:val="002910DB"/>
    <w:rsid w:val="00291669"/>
    <w:rsid w:val="0029480D"/>
    <w:rsid w:val="00295650"/>
    <w:rsid w:val="002A0825"/>
    <w:rsid w:val="002A1614"/>
    <w:rsid w:val="002A1852"/>
    <w:rsid w:val="002A2470"/>
    <w:rsid w:val="002A3704"/>
    <w:rsid w:val="002A3D6D"/>
    <w:rsid w:val="002A3E61"/>
    <w:rsid w:val="002A42ED"/>
    <w:rsid w:val="002A43F0"/>
    <w:rsid w:val="002A4720"/>
    <w:rsid w:val="002A489F"/>
    <w:rsid w:val="002A4EDA"/>
    <w:rsid w:val="002A57E6"/>
    <w:rsid w:val="002A594C"/>
    <w:rsid w:val="002A6208"/>
    <w:rsid w:val="002A65A1"/>
    <w:rsid w:val="002A6FDE"/>
    <w:rsid w:val="002A706F"/>
    <w:rsid w:val="002A7C4A"/>
    <w:rsid w:val="002B0E78"/>
    <w:rsid w:val="002B13BE"/>
    <w:rsid w:val="002B16D9"/>
    <w:rsid w:val="002B2F91"/>
    <w:rsid w:val="002B3272"/>
    <w:rsid w:val="002B4296"/>
    <w:rsid w:val="002B4465"/>
    <w:rsid w:val="002B56C0"/>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693A"/>
    <w:rsid w:val="002D6A13"/>
    <w:rsid w:val="002D71B6"/>
    <w:rsid w:val="002D7325"/>
    <w:rsid w:val="002E0021"/>
    <w:rsid w:val="002E1C0C"/>
    <w:rsid w:val="002E361B"/>
    <w:rsid w:val="002E37C9"/>
    <w:rsid w:val="002E3DE2"/>
    <w:rsid w:val="002E4375"/>
    <w:rsid w:val="002E4D0E"/>
    <w:rsid w:val="002E6B7D"/>
    <w:rsid w:val="002E713A"/>
    <w:rsid w:val="002E72A0"/>
    <w:rsid w:val="002F13ED"/>
    <w:rsid w:val="002F19A0"/>
    <w:rsid w:val="002F2A50"/>
    <w:rsid w:val="002F458C"/>
    <w:rsid w:val="002F4777"/>
    <w:rsid w:val="002F5169"/>
    <w:rsid w:val="002F66BE"/>
    <w:rsid w:val="002F76BA"/>
    <w:rsid w:val="002F7DDD"/>
    <w:rsid w:val="00300799"/>
    <w:rsid w:val="003007AA"/>
    <w:rsid w:val="0030182B"/>
    <w:rsid w:val="00301FDB"/>
    <w:rsid w:val="003023B6"/>
    <w:rsid w:val="00302928"/>
    <w:rsid w:val="003046F9"/>
    <w:rsid w:val="00304A18"/>
    <w:rsid w:val="00305448"/>
    <w:rsid w:val="003057A1"/>
    <w:rsid w:val="00305B36"/>
    <w:rsid w:val="00306A89"/>
    <w:rsid w:val="003070FA"/>
    <w:rsid w:val="00307342"/>
    <w:rsid w:val="00310420"/>
    <w:rsid w:val="00311E74"/>
    <w:rsid w:val="00312828"/>
    <w:rsid w:val="00313455"/>
    <w:rsid w:val="00313D13"/>
    <w:rsid w:val="003143F3"/>
    <w:rsid w:val="00314E02"/>
    <w:rsid w:val="00316330"/>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4F86"/>
    <w:rsid w:val="00345F67"/>
    <w:rsid w:val="003465BB"/>
    <w:rsid w:val="00346C44"/>
    <w:rsid w:val="00346E6D"/>
    <w:rsid w:val="00347626"/>
    <w:rsid w:val="00347D92"/>
    <w:rsid w:val="003508EA"/>
    <w:rsid w:val="00350C47"/>
    <w:rsid w:val="00352D7F"/>
    <w:rsid w:val="003533C0"/>
    <w:rsid w:val="0035499B"/>
    <w:rsid w:val="0035582E"/>
    <w:rsid w:val="00356405"/>
    <w:rsid w:val="00356F07"/>
    <w:rsid w:val="003570A0"/>
    <w:rsid w:val="00357808"/>
    <w:rsid w:val="00362D4F"/>
    <w:rsid w:val="00363327"/>
    <w:rsid w:val="00364D43"/>
    <w:rsid w:val="00365FBF"/>
    <w:rsid w:val="00366340"/>
    <w:rsid w:val="00366E25"/>
    <w:rsid w:val="00367AEC"/>
    <w:rsid w:val="0037075D"/>
    <w:rsid w:val="00372206"/>
    <w:rsid w:val="003728D6"/>
    <w:rsid w:val="00372973"/>
    <w:rsid w:val="00373A82"/>
    <w:rsid w:val="00374710"/>
    <w:rsid w:val="00374FEC"/>
    <w:rsid w:val="00375DDE"/>
    <w:rsid w:val="0037620C"/>
    <w:rsid w:val="003776BD"/>
    <w:rsid w:val="00377978"/>
    <w:rsid w:val="00380E53"/>
    <w:rsid w:val="00381CBB"/>
    <w:rsid w:val="00387596"/>
    <w:rsid w:val="00387C14"/>
    <w:rsid w:val="00387CDF"/>
    <w:rsid w:val="00390321"/>
    <w:rsid w:val="00391486"/>
    <w:rsid w:val="003921B4"/>
    <w:rsid w:val="00392583"/>
    <w:rsid w:val="0039321C"/>
    <w:rsid w:val="0039390F"/>
    <w:rsid w:val="003949AE"/>
    <w:rsid w:val="003967D1"/>
    <w:rsid w:val="00397E6A"/>
    <w:rsid w:val="003A00B0"/>
    <w:rsid w:val="003A0131"/>
    <w:rsid w:val="003A15D0"/>
    <w:rsid w:val="003A2073"/>
    <w:rsid w:val="003A2A68"/>
    <w:rsid w:val="003A32E5"/>
    <w:rsid w:val="003A4016"/>
    <w:rsid w:val="003A46FD"/>
    <w:rsid w:val="003A4CFD"/>
    <w:rsid w:val="003A4F17"/>
    <w:rsid w:val="003A5008"/>
    <w:rsid w:val="003A52D4"/>
    <w:rsid w:val="003A5907"/>
    <w:rsid w:val="003A6910"/>
    <w:rsid w:val="003A6E65"/>
    <w:rsid w:val="003B088F"/>
    <w:rsid w:val="003B148C"/>
    <w:rsid w:val="003B2CBE"/>
    <w:rsid w:val="003B4C1F"/>
    <w:rsid w:val="003B5002"/>
    <w:rsid w:val="003B5BE5"/>
    <w:rsid w:val="003B5E84"/>
    <w:rsid w:val="003B603D"/>
    <w:rsid w:val="003B6C9F"/>
    <w:rsid w:val="003B7077"/>
    <w:rsid w:val="003B7365"/>
    <w:rsid w:val="003B7E90"/>
    <w:rsid w:val="003C0260"/>
    <w:rsid w:val="003C1683"/>
    <w:rsid w:val="003C3B4D"/>
    <w:rsid w:val="003C5361"/>
    <w:rsid w:val="003C6C57"/>
    <w:rsid w:val="003C762F"/>
    <w:rsid w:val="003C7E4F"/>
    <w:rsid w:val="003D1D7D"/>
    <w:rsid w:val="003D343C"/>
    <w:rsid w:val="003D3BBD"/>
    <w:rsid w:val="003D3DAF"/>
    <w:rsid w:val="003D4895"/>
    <w:rsid w:val="003D4923"/>
    <w:rsid w:val="003D53B7"/>
    <w:rsid w:val="003D5853"/>
    <w:rsid w:val="003D5FA6"/>
    <w:rsid w:val="003D7D8C"/>
    <w:rsid w:val="003E095C"/>
    <w:rsid w:val="003E0F17"/>
    <w:rsid w:val="003E113C"/>
    <w:rsid w:val="003E3676"/>
    <w:rsid w:val="003E390E"/>
    <w:rsid w:val="003E3CA8"/>
    <w:rsid w:val="003E4A83"/>
    <w:rsid w:val="003E54D5"/>
    <w:rsid w:val="003E5CAB"/>
    <w:rsid w:val="003E64AC"/>
    <w:rsid w:val="003E67CC"/>
    <w:rsid w:val="003E6A44"/>
    <w:rsid w:val="003E6FE3"/>
    <w:rsid w:val="003F0CD1"/>
    <w:rsid w:val="003F2025"/>
    <w:rsid w:val="003F27B8"/>
    <w:rsid w:val="003F2CA2"/>
    <w:rsid w:val="003F39FE"/>
    <w:rsid w:val="003F4096"/>
    <w:rsid w:val="003F4A0C"/>
    <w:rsid w:val="003F54CA"/>
    <w:rsid w:val="003F5969"/>
    <w:rsid w:val="003F5D2E"/>
    <w:rsid w:val="003F6110"/>
    <w:rsid w:val="003F622A"/>
    <w:rsid w:val="003F627E"/>
    <w:rsid w:val="003F66C5"/>
    <w:rsid w:val="003F6907"/>
    <w:rsid w:val="003F75A1"/>
    <w:rsid w:val="003F7924"/>
    <w:rsid w:val="004001C8"/>
    <w:rsid w:val="00402A2B"/>
    <w:rsid w:val="00402C99"/>
    <w:rsid w:val="00404E3A"/>
    <w:rsid w:val="00405D0E"/>
    <w:rsid w:val="00405F3B"/>
    <w:rsid w:val="00406BFD"/>
    <w:rsid w:val="00407488"/>
    <w:rsid w:val="0041118A"/>
    <w:rsid w:val="00411870"/>
    <w:rsid w:val="00412398"/>
    <w:rsid w:val="00412D45"/>
    <w:rsid w:val="0041322B"/>
    <w:rsid w:val="004135F3"/>
    <w:rsid w:val="0041375D"/>
    <w:rsid w:val="004138F8"/>
    <w:rsid w:val="00415B16"/>
    <w:rsid w:val="00420509"/>
    <w:rsid w:val="004206C1"/>
    <w:rsid w:val="00421677"/>
    <w:rsid w:val="004225F3"/>
    <w:rsid w:val="0042280E"/>
    <w:rsid w:val="004234B9"/>
    <w:rsid w:val="00423B40"/>
    <w:rsid w:val="00424201"/>
    <w:rsid w:val="00426D21"/>
    <w:rsid w:val="00427260"/>
    <w:rsid w:val="00431A5A"/>
    <w:rsid w:val="00433F86"/>
    <w:rsid w:val="004358B9"/>
    <w:rsid w:val="00436450"/>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4F7"/>
    <w:rsid w:val="00462A12"/>
    <w:rsid w:val="00463862"/>
    <w:rsid w:val="00463D50"/>
    <w:rsid w:val="004647F1"/>
    <w:rsid w:val="00465BF7"/>
    <w:rsid w:val="00465E3D"/>
    <w:rsid w:val="004668CB"/>
    <w:rsid w:val="00466ECC"/>
    <w:rsid w:val="00467FC6"/>
    <w:rsid w:val="0047077A"/>
    <w:rsid w:val="00471075"/>
    <w:rsid w:val="004726EF"/>
    <w:rsid w:val="0047273E"/>
    <w:rsid w:val="0047280F"/>
    <w:rsid w:val="00472CBA"/>
    <w:rsid w:val="00473269"/>
    <w:rsid w:val="0047341F"/>
    <w:rsid w:val="0047371B"/>
    <w:rsid w:val="00473E2E"/>
    <w:rsid w:val="00473FDC"/>
    <w:rsid w:val="00474045"/>
    <w:rsid w:val="004741DD"/>
    <w:rsid w:val="00474C0B"/>
    <w:rsid w:val="004765E7"/>
    <w:rsid w:val="00476F83"/>
    <w:rsid w:val="00480654"/>
    <w:rsid w:val="0048176A"/>
    <w:rsid w:val="00481A1B"/>
    <w:rsid w:val="00481DB4"/>
    <w:rsid w:val="00482889"/>
    <w:rsid w:val="00483046"/>
    <w:rsid w:val="004846D8"/>
    <w:rsid w:val="0048599B"/>
    <w:rsid w:val="00486754"/>
    <w:rsid w:val="00487043"/>
    <w:rsid w:val="00487A96"/>
    <w:rsid w:val="00490087"/>
    <w:rsid w:val="004917F6"/>
    <w:rsid w:val="004919CC"/>
    <w:rsid w:val="00491EDF"/>
    <w:rsid w:val="00493096"/>
    <w:rsid w:val="00493CA6"/>
    <w:rsid w:val="00494695"/>
    <w:rsid w:val="00495293"/>
    <w:rsid w:val="004954A9"/>
    <w:rsid w:val="00495758"/>
    <w:rsid w:val="0049702D"/>
    <w:rsid w:val="0049728A"/>
    <w:rsid w:val="00497A5C"/>
    <w:rsid w:val="004A0A04"/>
    <w:rsid w:val="004A0C13"/>
    <w:rsid w:val="004A12B3"/>
    <w:rsid w:val="004A14EC"/>
    <w:rsid w:val="004A238E"/>
    <w:rsid w:val="004A2465"/>
    <w:rsid w:val="004A5788"/>
    <w:rsid w:val="004A5FBD"/>
    <w:rsid w:val="004A6527"/>
    <w:rsid w:val="004A6A1F"/>
    <w:rsid w:val="004A6FA0"/>
    <w:rsid w:val="004A7A62"/>
    <w:rsid w:val="004B0626"/>
    <w:rsid w:val="004B1D0B"/>
    <w:rsid w:val="004B1DB8"/>
    <w:rsid w:val="004B334D"/>
    <w:rsid w:val="004B3528"/>
    <w:rsid w:val="004B3607"/>
    <w:rsid w:val="004B430C"/>
    <w:rsid w:val="004B45C9"/>
    <w:rsid w:val="004B4852"/>
    <w:rsid w:val="004B491D"/>
    <w:rsid w:val="004B6FD7"/>
    <w:rsid w:val="004B71F3"/>
    <w:rsid w:val="004B74BF"/>
    <w:rsid w:val="004B7A5C"/>
    <w:rsid w:val="004B7E7F"/>
    <w:rsid w:val="004C0DAE"/>
    <w:rsid w:val="004C2653"/>
    <w:rsid w:val="004C2788"/>
    <w:rsid w:val="004C31B1"/>
    <w:rsid w:val="004C31B3"/>
    <w:rsid w:val="004C5210"/>
    <w:rsid w:val="004D03DA"/>
    <w:rsid w:val="004D03FA"/>
    <w:rsid w:val="004D1108"/>
    <w:rsid w:val="004D1729"/>
    <w:rsid w:val="004D1B5B"/>
    <w:rsid w:val="004D1D47"/>
    <w:rsid w:val="004D2432"/>
    <w:rsid w:val="004D2627"/>
    <w:rsid w:val="004D2A37"/>
    <w:rsid w:val="004D2C48"/>
    <w:rsid w:val="004D34EC"/>
    <w:rsid w:val="004D3C72"/>
    <w:rsid w:val="004D7072"/>
    <w:rsid w:val="004E0420"/>
    <w:rsid w:val="004E172A"/>
    <w:rsid w:val="004E182A"/>
    <w:rsid w:val="004E1E93"/>
    <w:rsid w:val="004E420A"/>
    <w:rsid w:val="004E458A"/>
    <w:rsid w:val="004E4A53"/>
    <w:rsid w:val="004E4F53"/>
    <w:rsid w:val="004E500A"/>
    <w:rsid w:val="004E5685"/>
    <w:rsid w:val="004E6361"/>
    <w:rsid w:val="004E6732"/>
    <w:rsid w:val="004E727F"/>
    <w:rsid w:val="004E7E2F"/>
    <w:rsid w:val="004E7EAE"/>
    <w:rsid w:val="004F0AA4"/>
    <w:rsid w:val="004F1F21"/>
    <w:rsid w:val="004F1F84"/>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6DF2"/>
    <w:rsid w:val="0050700C"/>
    <w:rsid w:val="00510602"/>
    <w:rsid w:val="005106D6"/>
    <w:rsid w:val="0051090E"/>
    <w:rsid w:val="005111F0"/>
    <w:rsid w:val="0051165C"/>
    <w:rsid w:val="00511B9C"/>
    <w:rsid w:val="00511C57"/>
    <w:rsid w:val="00512AB7"/>
    <w:rsid w:val="00513CBE"/>
    <w:rsid w:val="0051407E"/>
    <w:rsid w:val="00514D7E"/>
    <w:rsid w:val="00515A33"/>
    <w:rsid w:val="00515B23"/>
    <w:rsid w:val="00515F5F"/>
    <w:rsid w:val="00516148"/>
    <w:rsid w:val="00516735"/>
    <w:rsid w:val="00516AD8"/>
    <w:rsid w:val="00517037"/>
    <w:rsid w:val="0051773E"/>
    <w:rsid w:val="00517994"/>
    <w:rsid w:val="00517C2C"/>
    <w:rsid w:val="00520544"/>
    <w:rsid w:val="00520570"/>
    <w:rsid w:val="005229FD"/>
    <w:rsid w:val="00523184"/>
    <w:rsid w:val="00526A9D"/>
    <w:rsid w:val="00526E5B"/>
    <w:rsid w:val="005319A3"/>
    <w:rsid w:val="005323BB"/>
    <w:rsid w:val="00532B0D"/>
    <w:rsid w:val="00532D87"/>
    <w:rsid w:val="00533ED4"/>
    <w:rsid w:val="0053445C"/>
    <w:rsid w:val="00534609"/>
    <w:rsid w:val="0053488B"/>
    <w:rsid w:val="00537FC4"/>
    <w:rsid w:val="0054010F"/>
    <w:rsid w:val="005414B4"/>
    <w:rsid w:val="005424AE"/>
    <w:rsid w:val="005425CC"/>
    <w:rsid w:val="00543379"/>
    <w:rsid w:val="005433AF"/>
    <w:rsid w:val="0054360E"/>
    <w:rsid w:val="005447A6"/>
    <w:rsid w:val="00545C2E"/>
    <w:rsid w:val="0054628D"/>
    <w:rsid w:val="00546A0A"/>
    <w:rsid w:val="00546BBF"/>
    <w:rsid w:val="00547CFB"/>
    <w:rsid w:val="00550263"/>
    <w:rsid w:val="005502CF"/>
    <w:rsid w:val="0055053C"/>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44C6"/>
    <w:rsid w:val="0057520B"/>
    <w:rsid w:val="00575E8F"/>
    <w:rsid w:val="00576CA0"/>
    <w:rsid w:val="00577231"/>
    <w:rsid w:val="00577411"/>
    <w:rsid w:val="00580E76"/>
    <w:rsid w:val="00582393"/>
    <w:rsid w:val="00582875"/>
    <w:rsid w:val="00582E92"/>
    <w:rsid w:val="005857B0"/>
    <w:rsid w:val="00586A2D"/>
    <w:rsid w:val="00587619"/>
    <w:rsid w:val="00587686"/>
    <w:rsid w:val="00587AD8"/>
    <w:rsid w:val="00591DD2"/>
    <w:rsid w:val="00591F82"/>
    <w:rsid w:val="00592925"/>
    <w:rsid w:val="00592B7C"/>
    <w:rsid w:val="00592E4E"/>
    <w:rsid w:val="005945AF"/>
    <w:rsid w:val="0059562F"/>
    <w:rsid w:val="00596F7B"/>
    <w:rsid w:val="00597EF3"/>
    <w:rsid w:val="005A21B9"/>
    <w:rsid w:val="005A2FCD"/>
    <w:rsid w:val="005A3298"/>
    <w:rsid w:val="005A3EAB"/>
    <w:rsid w:val="005A430A"/>
    <w:rsid w:val="005A4B92"/>
    <w:rsid w:val="005A4D0C"/>
    <w:rsid w:val="005A5A93"/>
    <w:rsid w:val="005A6694"/>
    <w:rsid w:val="005A6F0C"/>
    <w:rsid w:val="005A7167"/>
    <w:rsid w:val="005A73C6"/>
    <w:rsid w:val="005B1D28"/>
    <w:rsid w:val="005B20DE"/>
    <w:rsid w:val="005B285C"/>
    <w:rsid w:val="005B2C84"/>
    <w:rsid w:val="005B3EFF"/>
    <w:rsid w:val="005B4AD6"/>
    <w:rsid w:val="005B5045"/>
    <w:rsid w:val="005B5AF4"/>
    <w:rsid w:val="005B6983"/>
    <w:rsid w:val="005B6A07"/>
    <w:rsid w:val="005B6EFA"/>
    <w:rsid w:val="005B762E"/>
    <w:rsid w:val="005C0A7F"/>
    <w:rsid w:val="005C1175"/>
    <w:rsid w:val="005C332F"/>
    <w:rsid w:val="005C47DE"/>
    <w:rsid w:val="005C5B4D"/>
    <w:rsid w:val="005D07AA"/>
    <w:rsid w:val="005D0F0D"/>
    <w:rsid w:val="005D16FF"/>
    <w:rsid w:val="005D1B55"/>
    <w:rsid w:val="005D20F7"/>
    <w:rsid w:val="005D2C59"/>
    <w:rsid w:val="005D37CF"/>
    <w:rsid w:val="005D459D"/>
    <w:rsid w:val="005D4BDB"/>
    <w:rsid w:val="005D4DB9"/>
    <w:rsid w:val="005D52A4"/>
    <w:rsid w:val="005D6FB9"/>
    <w:rsid w:val="005E048D"/>
    <w:rsid w:val="005E1B0F"/>
    <w:rsid w:val="005E1F10"/>
    <w:rsid w:val="005E1FAF"/>
    <w:rsid w:val="005E22DB"/>
    <w:rsid w:val="005E2DCF"/>
    <w:rsid w:val="005E3736"/>
    <w:rsid w:val="005E3DA4"/>
    <w:rsid w:val="005E55F9"/>
    <w:rsid w:val="005E6CCE"/>
    <w:rsid w:val="005E6D81"/>
    <w:rsid w:val="005E7145"/>
    <w:rsid w:val="005E775E"/>
    <w:rsid w:val="005E790F"/>
    <w:rsid w:val="005F056A"/>
    <w:rsid w:val="005F1509"/>
    <w:rsid w:val="005F1F2C"/>
    <w:rsid w:val="005F23BE"/>
    <w:rsid w:val="005F3BE7"/>
    <w:rsid w:val="005F488E"/>
    <w:rsid w:val="005F4A48"/>
    <w:rsid w:val="005F5E47"/>
    <w:rsid w:val="005F6844"/>
    <w:rsid w:val="005F7BE5"/>
    <w:rsid w:val="006007DD"/>
    <w:rsid w:val="006008C6"/>
    <w:rsid w:val="0060367B"/>
    <w:rsid w:val="00603B93"/>
    <w:rsid w:val="006060F7"/>
    <w:rsid w:val="0060660D"/>
    <w:rsid w:val="006075E4"/>
    <w:rsid w:val="00610910"/>
    <w:rsid w:val="0061139B"/>
    <w:rsid w:val="00613251"/>
    <w:rsid w:val="0061416E"/>
    <w:rsid w:val="006142DC"/>
    <w:rsid w:val="00615358"/>
    <w:rsid w:val="00620151"/>
    <w:rsid w:val="00620FC9"/>
    <w:rsid w:val="00621A5E"/>
    <w:rsid w:val="00622A53"/>
    <w:rsid w:val="00622F72"/>
    <w:rsid w:val="00623F99"/>
    <w:rsid w:val="0062400B"/>
    <w:rsid w:val="006241F3"/>
    <w:rsid w:val="00624E6C"/>
    <w:rsid w:val="00626E75"/>
    <w:rsid w:val="006301FE"/>
    <w:rsid w:val="00630F2C"/>
    <w:rsid w:val="00631A4E"/>
    <w:rsid w:val="00632E04"/>
    <w:rsid w:val="00637098"/>
    <w:rsid w:val="00637BE3"/>
    <w:rsid w:val="00637C74"/>
    <w:rsid w:val="00640096"/>
    <w:rsid w:val="0064232C"/>
    <w:rsid w:val="00642FA4"/>
    <w:rsid w:val="00643E9E"/>
    <w:rsid w:val="0064462E"/>
    <w:rsid w:val="00644870"/>
    <w:rsid w:val="006449B2"/>
    <w:rsid w:val="00644B47"/>
    <w:rsid w:val="00644FCA"/>
    <w:rsid w:val="00645329"/>
    <w:rsid w:val="00646AC5"/>
    <w:rsid w:val="00646EA5"/>
    <w:rsid w:val="0065005D"/>
    <w:rsid w:val="006500EC"/>
    <w:rsid w:val="00651FEB"/>
    <w:rsid w:val="00652563"/>
    <w:rsid w:val="00652F64"/>
    <w:rsid w:val="00653668"/>
    <w:rsid w:val="006543CC"/>
    <w:rsid w:val="00654F40"/>
    <w:rsid w:val="00655981"/>
    <w:rsid w:val="00660E19"/>
    <w:rsid w:val="0066171E"/>
    <w:rsid w:val="00663449"/>
    <w:rsid w:val="00663C21"/>
    <w:rsid w:val="0066448A"/>
    <w:rsid w:val="006644D1"/>
    <w:rsid w:val="00665759"/>
    <w:rsid w:val="00666215"/>
    <w:rsid w:val="00666C9E"/>
    <w:rsid w:val="006702CB"/>
    <w:rsid w:val="006702CE"/>
    <w:rsid w:val="0067065C"/>
    <w:rsid w:val="00670FC2"/>
    <w:rsid w:val="00671438"/>
    <w:rsid w:val="00671594"/>
    <w:rsid w:val="006716EA"/>
    <w:rsid w:val="00672640"/>
    <w:rsid w:val="00673081"/>
    <w:rsid w:val="006745E1"/>
    <w:rsid w:val="00674A33"/>
    <w:rsid w:val="0067575F"/>
    <w:rsid w:val="0067624D"/>
    <w:rsid w:val="00676385"/>
    <w:rsid w:val="00677634"/>
    <w:rsid w:val="006776F0"/>
    <w:rsid w:val="00677740"/>
    <w:rsid w:val="00680365"/>
    <w:rsid w:val="00680521"/>
    <w:rsid w:val="0068094E"/>
    <w:rsid w:val="00680A93"/>
    <w:rsid w:val="00681F7D"/>
    <w:rsid w:val="00681FFB"/>
    <w:rsid w:val="00682063"/>
    <w:rsid w:val="0068567E"/>
    <w:rsid w:val="00691C54"/>
    <w:rsid w:val="006927EF"/>
    <w:rsid w:val="0069468B"/>
    <w:rsid w:val="00694784"/>
    <w:rsid w:val="00695DC0"/>
    <w:rsid w:val="006970D8"/>
    <w:rsid w:val="006971B0"/>
    <w:rsid w:val="00697824"/>
    <w:rsid w:val="006A039C"/>
    <w:rsid w:val="006A18C0"/>
    <w:rsid w:val="006A2EAB"/>
    <w:rsid w:val="006A37CC"/>
    <w:rsid w:val="006A3969"/>
    <w:rsid w:val="006A53A5"/>
    <w:rsid w:val="006A54DE"/>
    <w:rsid w:val="006A5AB6"/>
    <w:rsid w:val="006A5EDD"/>
    <w:rsid w:val="006A677A"/>
    <w:rsid w:val="006A6A1F"/>
    <w:rsid w:val="006A78D0"/>
    <w:rsid w:val="006B03D6"/>
    <w:rsid w:val="006B07FC"/>
    <w:rsid w:val="006B2871"/>
    <w:rsid w:val="006B2E52"/>
    <w:rsid w:val="006B3D06"/>
    <w:rsid w:val="006B3DE3"/>
    <w:rsid w:val="006B42B5"/>
    <w:rsid w:val="006B4367"/>
    <w:rsid w:val="006B4DC2"/>
    <w:rsid w:val="006B5903"/>
    <w:rsid w:val="006B5A85"/>
    <w:rsid w:val="006B5C68"/>
    <w:rsid w:val="006B6FAB"/>
    <w:rsid w:val="006B78CC"/>
    <w:rsid w:val="006B7A3B"/>
    <w:rsid w:val="006B7EA1"/>
    <w:rsid w:val="006C1189"/>
    <w:rsid w:val="006C1D99"/>
    <w:rsid w:val="006C2149"/>
    <w:rsid w:val="006C2766"/>
    <w:rsid w:val="006C33C1"/>
    <w:rsid w:val="006C4051"/>
    <w:rsid w:val="006C4F6C"/>
    <w:rsid w:val="006C571B"/>
    <w:rsid w:val="006C598C"/>
    <w:rsid w:val="006C5B24"/>
    <w:rsid w:val="006C609A"/>
    <w:rsid w:val="006C6280"/>
    <w:rsid w:val="006D02BC"/>
    <w:rsid w:val="006D0401"/>
    <w:rsid w:val="006D1D70"/>
    <w:rsid w:val="006D4458"/>
    <w:rsid w:val="006D4DE3"/>
    <w:rsid w:val="006D5325"/>
    <w:rsid w:val="006D5617"/>
    <w:rsid w:val="006D5C98"/>
    <w:rsid w:val="006D5F4F"/>
    <w:rsid w:val="006D5F8F"/>
    <w:rsid w:val="006D602F"/>
    <w:rsid w:val="006D7E6A"/>
    <w:rsid w:val="006E01AD"/>
    <w:rsid w:val="006E07E9"/>
    <w:rsid w:val="006E0801"/>
    <w:rsid w:val="006E0AD5"/>
    <w:rsid w:val="006E1A5A"/>
    <w:rsid w:val="006E2C91"/>
    <w:rsid w:val="006E4C5B"/>
    <w:rsid w:val="006E578D"/>
    <w:rsid w:val="006E6246"/>
    <w:rsid w:val="006E6D0A"/>
    <w:rsid w:val="006F0136"/>
    <w:rsid w:val="006F0F50"/>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05936"/>
    <w:rsid w:val="00710F2B"/>
    <w:rsid w:val="007114F9"/>
    <w:rsid w:val="0071219A"/>
    <w:rsid w:val="0071480F"/>
    <w:rsid w:val="00715DD2"/>
    <w:rsid w:val="007178D5"/>
    <w:rsid w:val="00721B4C"/>
    <w:rsid w:val="007228D4"/>
    <w:rsid w:val="0072349C"/>
    <w:rsid w:val="00723599"/>
    <w:rsid w:val="007250C1"/>
    <w:rsid w:val="007253D1"/>
    <w:rsid w:val="00725769"/>
    <w:rsid w:val="0072601C"/>
    <w:rsid w:val="00726A12"/>
    <w:rsid w:val="00726C23"/>
    <w:rsid w:val="00726DD9"/>
    <w:rsid w:val="00727344"/>
    <w:rsid w:val="007277DB"/>
    <w:rsid w:val="00727B0A"/>
    <w:rsid w:val="00727EB9"/>
    <w:rsid w:val="00730293"/>
    <w:rsid w:val="00731FF3"/>
    <w:rsid w:val="00732C1A"/>
    <w:rsid w:val="007331C5"/>
    <w:rsid w:val="00733A2B"/>
    <w:rsid w:val="007351B3"/>
    <w:rsid w:val="00735430"/>
    <w:rsid w:val="00736610"/>
    <w:rsid w:val="007404C8"/>
    <w:rsid w:val="00740D05"/>
    <w:rsid w:val="00740D3E"/>
    <w:rsid w:val="00740F48"/>
    <w:rsid w:val="007412B2"/>
    <w:rsid w:val="00741640"/>
    <w:rsid w:val="00741CE5"/>
    <w:rsid w:val="00741EC4"/>
    <w:rsid w:val="0074552F"/>
    <w:rsid w:val="00745EC1"/>
    <w:rsid w:val="00746B01"/>
    <w:rsid w:val="00746B75"/>
    <w:rsid w:val="0074760D"/>
    <w:rsid w:val="00750D9B"/>
    <w:rsid w:val="00752215"/>
    <w:rsid w:val="00752752"/>
    <w:rsid w:val="00752A4C"/>
    <w:rsid w:val="007533FC"/>
    <w:rsid w:val="0075426F"/>
    <w:rsid w:val="007546F3"/>
    <w:rsid w:val="0075530D"/>
    <w:rsid w:val="007558F9"/>
    <w:rsid w:val="00756509"/>
    <w:rsid w:val="007579C6"/>
    <w:rsid w:val="00757EEC"/>
    <w:rsid w:val="00760DB8"/>
    <w:rsid w:val="00760ED5"/>
    <w:rsid w:val="00760FCA"/>
    <w:rsid w:val="00761FC3"/>
    <w:rsid w:val="00762898"/>
    <w:rsid w:val="00762F03"/>
    <w:rsid w:val="00763B48"/>
    <w:rsid w:val="00763E7C"/>
    <w:rsid w:val="00764BFD"/>
    <w:rsid w:val="007651F9"/>
    <w:rsid w:val="0076642E"/>
    <w:rsid w:val="007665AC"/>
    <w:rsid w:val="00767CD2"/>
    <w:rsid w:val="007713C4"/>
    <w:rsid w:val="00771855"/>
    <w:rsid w:val="00771983"/>
    <w:rsid w:val="00775078"/>
    <w:rsid w:val="007765B9"/>
    <w:rsid w:val="00776642"/>
    <w:rsid w:val="00776D7F"/>
    <w:rsid w:val="0078061C"/>
    <w:rsid w:val="0078128C"/>
    <w:rsid w:val="00781E7C"/>
    <w:rsid w:val="007823A2"/>
    <w:rsid w:val="00784B6D"/>
    <w:rsid w:val="00785F41"/>
    <w:rsid w:val="00786061"/>
    <w:rsid w:val="0078655F"/>
    <w:rsid w:val="00786C8D"/>
    <w:rsid w:val="0078708D"/>
    <w:rsid w:val="00787D48"/>
    <w:rsid w:val="00791FB3"/>
    <w:rsid w:val="00792BF3"/>
    <w:rsid w:val="00792D2C"/>
    <w:rsid w:val="007930EB"/>
    <w:rsid w:val="007944B1"/>
    <w:rsid w:val="00794873"/>
    <w:rsid w:val="007967CA"/>
    <w:rsid w:val="007978CE"/>
    <w:rsid w:val="00797D2C"/>
    <w:rsid w:val="007A005D"/>
    <w:rsid w:val="007A0108"/>
    <w:rsid w:val="007A0E0D"/>
    <w:rsid w:val="007A2683"/>
    <w:rsid w:val="007A2ABA"/>
    <w:rsid w:val="007A3589"/>
    <w:rsid w:val="007A4075"/>
    <w:rsid w:val="007A4AC5"/>
    <w:rsid w:val="007A563F"/>
    <w:rsid w:val="007A5945"/>
    <w:rsid w:val="007A5E4A"/>
    <w:rsid w:val="007A6A75"/>
    <w:rsid w:val="007B0811"/>
    <w:rsid w:val="007B0FD9"/>
    <w:rsid w:val="007B2B1C"/>
    <w:rsid w:val="007B30FB"/>
    <w:rsid w:val="007B35E9"/>
    <w:rsid w:val="007B6DF5"/>
    <w:rsid w:val="007C0C79"/>
    <w:rsid w:val="007C100A"/>
    <w:rsid w:val="007C1A0E"/>
    <w:rsid w:val="007C1CD7"/>
    <w:rsid w:val="007C2A10"/>
    <w:rsid w:val="007C2C2B"/>
    <w:rsid w:val="007C467C"/>
    <w:rsid w:val="007C4A17"/>
    <w:rsid w:val="007C52B9"/>
    <w:rsid w:val="007C62CF"/>
    <w:rsid w:val="007C676E"/>
    <w:rsid w:val="007C6F1A"/>
    <w:rsid w:val="007D0CC9"/>
    <w:rsid w:val="007D1F9E"/>
    <w:rsid w:val="007D2206"/>
    <w:rsid w:val="007D2BE1"/>
    <w:rsid w:val="007D3935"/>
    <w:rsid w:val="007D3BC0"/>
    <w:rsid w:val="007D4885"/>
    <w:rsid w:val="007D620C"/>
    <w:rsid w:val="007D7D25"/>
    <w:rsid w:val="007E2ADE"/>
    <w:rsid w:val="007E2F44"/>
    <w:rsid w:val="007E3BEF"/>
    <w:rsid w:val="007E469B"/>
    <w:rsid w:val="007E47D4"/>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078FE"/>
    <w:rsid w:val="00810C94"/>
    <w:rsid w:val="00812FC8"/>
    <w:rsid w:val="00813E5E"/>
    <w:rsid w:val="0081500D"/>
    <w:rsid w:val="00816CE7"/>
    <w:rsid w:val="00822020"/>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0F55"/>
    <w:rsid w:val="00841B45"/>
    <w:rsid w:val="00841B8A"/>
    <w:rsid w:val="0084219A"/>
    <w:rsid w:val="008427D9"/>
    <w:rsid w:val="00842827"/>
    <w:rsid w:val="00842EEE"/>
    <w:rsid w:val="00843FC0"/>
    <w:rsid w:val="00844049"/>
    <w:rsid w:val="00845774"/>
    <w:rsid w:val="00845B64"/>
    <w:rsid w:val="00846F95"/>
    <w:rsid w:val="0084752F"/>
    <w:rsid w:val="008500F8"/>
    <w:rsid w:val="008517EC"/>
    <w:rsid w:val="00851D32"/>
    <w:rsid w:val="008539AC"/>
    <w:rsid w:val="00853B90"/>
    <w:rsid w:val="008540B1"/>
    <w:rsid w:val="00854780"/>
    <w:rsid w:val="008549EE"/>
    <w:rsid w:val="00857AB3"/>
    <w:rsid w:val="00861510"/>
    <w:rsid w:val="00862359"/>
    <w:rsid w:val="00862986"/>
    <w:rsid w:val="00864333"/>
    <w:rsid w:val="008645C8"/>
    <w:rsid w:val="00864875"/>
    <w:rsid w:val="00864F9B"/>
    <w:rsid w:val="008659FF"/>
    <w:rsid w:val="00867C32"/>
    <w:rsid w:val="00871A5C"/>
    <w:rsid w:val="00871BBB"/>
    <w:rsid w:val="00872830"/>
    <w:rsid w:val="008730F5"/>
    <w:rsid w:val="008734F3"/>
    <w:rsid w:val="0087358F"/>
    <w:rsid w:val="00875642"/>
    <w:rsid w:val="00876F1D"/>
    <w:rsid w:val="0087732C"/>
    <w:rsid w:val="008775F8"/>
    <w:rsid w:val="008828CF"/>
    <w:rsid w:val="0088380B"/>
    <w:rsid w:val="00883EFA"/>
    <w:rsid w:val="00885117"/>
    <w:rsid w:val="00886D9C"/>
    <w:rsid w:val="00887F42"/>
    <w:rsid w:val="008900D2"/>
    <w:rsid w:val="008904C3"/>
    <w:rsid w:val="008933F5"/>
    <w:rsid w:val="00893AA1"/>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6BC"/>
    <w:rsid w:val="008B3A35"/>
    <w:rsid w:val="008B4843"/>
    <w:rsid w:val="008C05A9"/>
    <w:rsid w:val="008C0A54"/>
    <w:rsid w:val="008C1922"/>
    <w:rsid w:val="008C19F9"/>
    <w:rsid w:val="008C2570"/>
    <w:rsid w:val="008C31C0"/>
    <w:rsid w:val="008C385D"/>
    <w:rsid w:val="008C3DAA"/>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1CC7"/>
    <w:rsid w:val="008E4E69"/>
    <w:rsid w:val="008E5A5D"/>
    <w:rsid w:val="008E5B4B"/>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3129"/>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3C4F"/>
    <w:rsid w:val="00924369"/>
    <w:rsid w:val="009250CF"/>
    <w:rsid w:val="009252A7"/>
    <w:rsid w:val="009254FB"/>
    <w:rsid w:val="00926337"/>
    <w:rsid w:val="0092653C"/>
    <w:rsid w:val="00927211"/>
    <w:rsid w:val="009302FE"/>
    <w:rsid w:val="00930789"/>
    <w:rsid w:val="00932951"/>
    <w:rsid w:val="009363D9"/>
    <w:rsid w:val="00937C3E"/>
    <w:rsid w:val="0094053C"/>
    <w:rsid w:val="009410AA"/>
    <w:rsid w:val="0094116E"/>
    <w:rsid w:val="00942AEE"/>
    <w:rsid w:val="00943198"/>
    <w:rsid w:val="0094326C"/>
    <w:rsid w:val="00944040"/>
    <w:rsid w:val="00944314"/>
    <w:rsid w:val="00944508"/>
    <w:rsid w:val="009456FB"/>
    <w:rsid w:val="009472CE"/>
    <w:rsid w:val="0094746B"/>
    <w:rsid w:val="00947F8D"/>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1DF5"/>
    <w:rsid w:val="00972192"/>
    <w:rsid w:val="009726A5"/>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6BB1"/>
    <w:rsid w:val="00987B47"/>
    <w:rsid w:val="00990823"/>
    <w:rsid w:val="0099188E"/>
    <w:rsid w:val="009936D8"/>
    <w:rsid w:val="00993E6D"/>
    <w:rsid w:val="00994140"/>
    <w:rsid w:val="009945E5"/>
    <w:rsid w:val="009947AA"/>
    <w:rsid w:val="009953F9"/>
    <w:rsid w:val="00995627"/>
    <w:rsid w:val="009964B2"/>
    <w:rsid w:val="0099714C"/>
    <w:rsid w:val="009A235C"/>
    <w:rsid w:val="009A31BA"/>
    <w:rsid w:val="009A3552"/>
    <w:rsid w:val="009A3B50"/>
    <w:rsid w:val="009A5217"/>
    <w:rsid w:val="009A69CC"/>
    <w:rsid w:val="009B0927"/>
    <w:rsid w:val="009B1470"/>
    <w:rsid w:val="009B36E6"/>
    <w:rsid w:val="009B50C9"/>
    <w:rsid w:val="009B5E51"/>
    <w:rsid w:val="009B7383"/>
    <w:rsid w:val="009B7482"/>
    <w:rsid w:val="009C0044"/>
    <w:rsid w:val="009C35FF"/>
    <w:rsid w:val="009C3B51"/>
    <w:rsid w:val="009C421C"/>
    <w:rsid w:val="009C6347"/>
    <w:rsid w:val="009C65D0"/>
    <w:rsid w:val="009C6941"/>
    <w:rsid w:val="009D0586"/>
    <w:rsid w:val="009D0764"/>
    <w:rsid w:val="009D07C3"/>
    <w:rsid w:val="009D07FC"/>
    <w:rsid w:val="009D0900"/>
    <w:rsid w:val="009D0948"/>
    <w:rsid w:val="009D0C27"/>
    <w:rsid w:val="009D1B97"/>
    <w:rsid w:val="009D4E97"/>
    <w:rsid w:val="009D663F"/>
    <w:rsid w:val="009D750E"/>
    <w:rsid w:val="009D76B5"/>
    <w:rsid w:val="009D794D"/>
    <w:rsid w:val="009D7F64"/>
    <w:rsid w:val="009E02D7"/>
    <w:rsid w:val="009E12E4"/>
    <w:rsid w:val="009E15DE"/>
    <w:rsid w:val="009E15FD"/>
    <w:rsid w:val="009E17E9"/>
    <w:rsid w:val="009E2391"/>
    <w:rsid w:val="009E37C6"/>
    <w:rsid w:val="009E4B04"/>
    <w:rsid w:val="009E593B"/>
    <w:rsid w:val="009E5BCE"/>
    <w:rsid w:val="009E68C6"/>
    <w:rsid w:val="009E6953"/>
    <w:rsid w:val="009E6E5F"/>
    <w:rsid w:val="009E6F5B"/>
    <w:rsid w:val="009E6FEE"/>
    <w:rsid w:val="009F0203"/>
    <w:rsid w:val="009F0D58"/>
    <w:rsid w:val="009F1465"/>
    <w:rsid w:val="009F1DCC"/>
    <w:rsid w:val="009F2807"/>
    <w:rsid w:val="009F28EF"/>
    <w:rsid w:val="009F2BB7"/>
    <w:rsid w:val="009F2C58"/>
    <w:rsid w:val="009F3237"/>
    <w:rsid w:val="009F47B6"/>
    <w:rsid w:val="009F4A28"/>
    <w:rsid w:val="009F4BC5"/>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15B"/>
    <w:rsid w:val="00A12F2B"/>
    <w:rsid w:val="00A151F2"/>
    <w:rsid w:val="00A156C3"/>
    <w:rsid w:val="00A15D40"/>
    <w:rsid w:val="00A15EF6"/>
    <w:rsid w:val="00A16158"/>
    <w:rsid w:val="00A17457"/>
    <w:rsid w:val="00A208DA"/>
    <w:rsid w:val="00A21249"/>
    <w:rsid w:val="00A231B0"/>
    <w:rsid w:val="00A23CEA"/>
    <w:rsid w:val="00A24203"/>
    <w:rsid w:val="00A2451C"/>
    <w:rsid w:val="00A24880"/>
    <w:rsid w:val="00A262F7"/>
    <w:rsid w:val="00A263B0"/>
    <w:rsid w:val="00A263FA"/>
    <w:rsid w:val="00A26F6B"/>
    <w:rsid w:val="00A31019"/>
    <w:rsid w:val="00A31170"/>
    <w:rsid w:val="00A326B7"/>
    <w:rsid w:val="00A32AD2"/>
    <w:rsid w:val="00A33B79"/>
    <w:rsid w:val="00A3598E"/>
    <w:rsid w:val="00A409AA"/>
    <w:rsid w:val="00A4224F"/>
    <w:rsid w:val="00A42DF5"/>
    <w:rsid w:val="00A42EB9"/>
    <w:rsid w:val="00A43F1F"/>
    <w:rsid w:val="00A4540B"/>
    <w:rsid w:val="00A45A53"/>
    <w:rsid w:val="00A469D6"/>
    <w:rsid w:val="00A46F65"/>
    <w:rsid w:val="00A47315"/>
    <w:rsid w:val="00A4799C"/>
    <w:rsid w:val="00A510E7"/>
    <w:rsid w:val="00A512FB"/>
    <w:rsid w:val="00A51C19"/>
    <w:rsid w:val="00A54036"/>
    <w:rsid w:val="00A546A9"/>
    <w:rsid w:val="00A54AC8"/>
    <w:rsid w:val="00A5688A"/>
    <w:rsid w:val="00A57784"/>
    <w:rsid w:val="00A6021F"/>
    <w:rsid w:val="00A608AC"/>
    <w:rsid w:val="00A60FEA"/>
    <w:rsid w:val="00A62F2B"/>
    <w:rsid w:val="00A638EA"/>
    <w:rsid w:val="00A64376"/>
    <w:rsid w:val="00A65EC8"/>
    <w:rsid w:val="00A67996"/>
    <w:rsid w:val="00A731BC"/>
    <w:rsid w:val="00A73AF0"/>
    <w:rsid w:val="00A747D9"/>
    <w:rsid w:val="00A75053"/>
    <w:rsid w:val="00A75687"/>
    <w:rsid w:val="00A7687F"/>
    <w:rsid w:val="00A775C3"/>
    <w:rsid w:val="00A77CC0"/>
    <w:rsid w:val="00A8000F"/>
    <w:rsid w:val="00A80476"/>
    <w:rsid w:val="00A820A5"/>
    <w:rsid w:val="00A82E71"/>
    <w:rsid w:val="00A8300C"/>
    <w:rsid w:val="00A83BCA"/>
    <w:rsid w:val="00A8465C"/>
    <w:rsid w:val="00A85013"/>
    <w:rsid w:val="00A86665"/>
    <w:rsid w:val="00A86A50"/>
    <w:rsid w:val="00A875AB"/>
    <w:rsid w:val="00A90E64"/>
    <w:rsid w:val="00A924FA"/>
    <w:rsid w:val="00A95E56"/>
    <w:rsid w:val="00A9668D"/>
    <w:rsid w:val="00A967A3"/>
    <w:rsid w:val="00AA0542"/>
    <w:rsid w:val="00AA0DDF"/>
    <w:rsid w:val="00AA1B80"/>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1DE"/>
    <w:rsid w:val="00AC342B"/>
    <w:rsid w:val="00AC4793"/>
    <w:rsid w:val="00AC4A57"/>
    <w:rsid w:val="00AC58A0"/>
    <w:rsid w:val="00AC63B7"/>
    <w:rsid w:val="00AD18B2"/>
    <w:rsid w:val="00AD1FC2"/>
    <w:rsid w:val="00AD30DF"/>
    <w:rsid w:val="00AD35D1"/>
    <w:rsid w:val="00AD364F"/>
    <w:rsid w:val="00AD40E7"/>
    <w:rsid w:val="00AD5111"/>
    <w:rsid w:val="00AD53A5"/>
    <w:rsid w:val="00AD5AF0"/>
    <w:rsid w:val="00AD6280"/>
    <w:rsid w:val="00AD64FC"/>
    <w:rsid w:val="00AD6FFB"/>
    <w:rsid w:val="00AD751F"/>
    <w:rsid w:val="00AE065A"/>
    <w:rsid w:val="00AE3229"/>
    <w:rsid w:val="00AE4105"/>
    <w:rsid w:val="00AE4E0A"/>
    <w:rsid w:val="00AE575C"/>
    <w:rsid w:val="00AF0C18"/>
    <w:rsid w:val="00AF0DEB"/>
    <w:rsid w:val="00AF146B"/>
    <w:rsid w:val="00AF152E"/>
    <w:rsid w:val="00AF1EFA"/>
    <w:rsid w:val="00AF23B2"/>
    <w:rsid w:val="00AF301A"/>
    <w:rsid w:val="00AF3861"/>
    <w:rsid w:val="00AF3A67"/>
    <w:rsid w:val="00AF40BE"/>
    <w:rsid w:val="00AF4B3A"/>
    <w:rsid w:val="00AF5378"/>
    <w:rsid w:val="00AF5A08"/>
    <w:rsid w:val="00AF6B9F"/>
    <w:rsid w:val="00B00E23"/>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14AC3"/>
    <w:rsid w:val="00B16D4C"/>
    <w:rsid w:val="00B2045F"/>
    <w:rsid w:val="00B20B8D"/>
    <w:rsid w:val="00B20BD7"/>
    <w:rsid w:val="00B21414"/>
    <w:rsid w:val="00B22830"/>
    <w:rsid w:val="00B22D66"/>
    <w:rsid w:val="00B22F73"/>
    <w:rsid w:val="00B23CB9"/>
    <w:rsid w:val="00B2456C"/>
    <w:rsid w:val="00B24A97"/>
    <w:rsid w:val="00B25698"/>
    <w:rsid w:val="00B25E07"/>
    <w:rsid w:val="00B269B4"/>
    <w:rsid w:val="00B26F82"/>
    <w:rsid w:val="00B3097C"/>
    <w:rsid w:val="00B30C26"/>
    <w:rsid w:val="00B31082"/>
    <w:rsid w:val="00B31203"/>
    <w:rsid w:val="00B312CE"/>
    <w:rsid w:val="00B318D8"/>
    <w:rsid w:val="00B32A48"/>
    <w:rsid w:val="00B32DA8"/>
    <w:rsid w:val="00B33CA0"/>
    <w:rsid w:val="00B34131"/>
    <w:rsid w:val="00B34320"/>
    <w:rsid w:val="00B36AA6"/>
    <w:rsid w:val="00B37970"/>
    <w:rsid w:val="00B4075B"/>
    <w:rsid w:val="00B408E1"/>
    <w:rsid w:val="00B40C58"/>
    <w:rsid w:val="00B40D15"/>
    <w:rsid w:val="00B42BCB"/>
    <w:rsid w:val="00B42C06"/>
    <w:rsid w:val="00B447BA"/>
    <w:rsid w:val="00B4535D"/>
    <w:rsid w:val="00B45D1F"/>
    <w:rsid w:val="00B45DE3"/>
    <w:rsid w:val="00B46832"/>
    <w:rsid w:val="00B46BB7"/>
    <w:rsid w:val="00B46FD6"/>
    <w:rsid w:val="00B4751A"/>
    <w:rsid w:val="00B47FD6"/>
    <w:rsid w:val="00B525DA"/>
    <w:rsid w:val="00B529DA"/>
    <w:rsid w:val="00B53430"/>
    <w:rsid w:val="00B534F6"/>
    <w:rsid w:val="00B54942"/>
    <w:rsid w:val="00B57857"/>
    <w:rsid w:val="00B57EE3"/>
    <w:rsid w:val="00B603CE"/>
    <w:rsid w:val="00B60B9D"/>
    <w:rsid w:val="00B610B5"/>
    <w:rsid w:val="00B611CA"/>
    <w:rsid w:val="00B61AC7"/>
    <w:rsid w:val="00B62096"/>
    <w:rsid w:val="00B620C0"/>
    <w:rsid w:val="00B63076"/>
    <w:rsid w:val="00B631A4"/>
    <w:rsid w:val="00B63BD4"/>
    <w:rsid w:val="00B641CD"/>
    <w:rsid w:val="00B64F79"/>
    <w:rsid w:val="00B6568D"/>
    <w:rsid w:val="00B66A91"/>
    <w:rsid w:val="00B73619"/>
    <w:rsid w:val="00B745A9"/>
    <w:rsid w:val="00B76070"/>
    <w:rsid w:val="00B766C5"/>
    <w:rsid w:val="00B77E7C"/>
    <w:rsid w:val="00B80270"/>
    <w:rsid w:val="00B812CF"/>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3D2"/>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215A"/>
    <w:rsid w:val="00BC35F5"/>
    <w:rsid w:val="00BC441A"/>
    <w:rsid w:val="00BC5EF5"/>
    <w:rsid w:val="00BC6588"/>
    <w:rsid w:val="00BC7756"/>
    <w:rsid w:val="00BD1908"/>
    <w:rsid w:val="00BD258F"/>
    <w:rsid w:val="00BD2AE2"/>
    <w:rsid w:val="00BD3324"/>
    <w:rsid w:val="00BD41BE"/>
    <w:rsid w:val="00BD49A3"/>
    <w:rsid w:val="00BD58B1"/>
    <w:rsid w:val="00BD71FB"/>
    <w:rsid w:val="00BE0295"/>
    <w:rsid w:val="00BE0E77"/>
    <w:rsid w:val="00BE23F4"/>
    <w:rsid w:val="00BE26A5"/>
    <w:rsid w:val="00BE319F"/>
    <w:rsid w:val="00BE44E0"/>
    <w:rsid w:val="00BE467E"/>
    <w:rsid w:val="00BE63F8"/>
    <w:rsid w:val="00BE758A"/>
    <w:rsid w:val="00BE77CC"/>
    <w:rsid w:val="00BF0AE2"/>
    <w:rsid w:val="00BF0D8C"/>
    <w:rsid w:val="00BF2335"/>
    <w:rsid w:val="00BF25DD"/>
    <w:rsid w:val="00BF2718"/>
    <w:rsid w:val="00BF2860"/>
    <w:rsid w:val="00BF2B2D"/>
    <w:rsid w:val="00BF2FE2"/>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53AB"/>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3C3F"/>
    <w:rsid w:val="00C4552E"/>
    <w:rsid w:val="00C45A09"/>
    <w:rsid w:val="00C45F60"/>
    <w:rsid w:val="00C46E69"/>
    <w:rsid w:val="00C47691"/>
    <w:rsid w:val="00C47B5B"/>
    <w:rsid w:val="00C514F6"/>
    <w:rsid w:val="00C523CA"/>
    <w:rsid w:val="00C52A31"/>
    <w:rsid w:val="00C53502"/>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BCE"/>
    <w:rsid w:val="00C72C80"/>
    <w:rsid w:val="00C72DC7"/>
    <w:rsid w:val="00C74066"/>
    <w:rsid w:val="00C77067"/>
    <w:rsid w:val="00C77759"/>
    <w:rsid w:val="00C77CC8"/>
    <w:rsid w:val="00C77EC4"/>
    <w:rsid w:val="00C80570"/>
    <w:rsid w:val="00C835E1"/>
    <w:rsid w:val="00C86943"/>
    <w:rsid w:val="00C90F1E"/>
    <w:rsid w:val="00C9186E"/>
    <w:rsid w:val="00C91F65"/>
    <w:rsid w:val="00C929FA"/>
    <w:rsid w:val="00C93704"/>
    <w:rsid w:val="00C93B01"/>
    <w:rsid w:val="00C93C2E"/>
    <w:rsid w:val="00C93F43"/>
    <w:rsid w:val="00C94580"/>
    <w:rsid w:val="00C9484A"/>
    <w:rsid w:val="00C95946"/>
    <w:rsid w:val="00C95E9F"/>
    <w:rsid w:val="00C968C3"/>
    <w:rsid w:val="00C97449"/>
    <w:rsid w:val="00C9764D"/>
    <w:rsid w:val="00CA0380"/>
    <w:rsid w:val="00CA12CC"/>
    <w:rsid w:val="00CA4395"/>
    <w:rsid w:val="00CA5CEB"/>
    <w:rsid w:val="00CA6238"/>
    <w:rsid w:val="00CA785F"/>
    <w:rsid w:val="00CA7B65"/>
    <w:rsid w:val="00CB0729"/>
    <w:rsid w:val="00CB1EA1"/>
    <w:rsid w:val="00CB290F"/>
    <w:rsid w:val="00CB33AB"/>
    <w:rsid w:val="00CB369C"/>
    <w:rsid w:val="00CB3C93"/>
    <w:rsid w:val="00CB3CEA"/>
    <w:rsid w:val="00CB50C0"/>
    <w:rsid w:val="00CB5A9B"/>
    <w:rsid w:val="00CB6311"/>
    <w:rsid w:val="00CB6D38"/>
    <w:rsid w:val="00CB707C"/>
    <w:rsid w:val="00CB75D7"/>
    <w:rsid w:val="00CC01E4"/>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D503C"/>
    <w:rsid w:val="00CD5196"/>
    <w:rsid w:val="00CE0ACF"/>
    <w:rsid w:val="00CE0CCF"/>
    <w:rsid w:val="00CE0DBF"/>
    <w:rsid w:val="00CE0FE7"/>
    <w:rsid w:val="00CE1A95"/>
    <w:rsid w:val="00CE244F"/>
    <w:rsid w:val="00CE525E"/>
    <w:rsid w:val="00CE5C74"/>
    <w:rsid w:val="00CE5F47"/>
    <w:rsid w:val="00CE61F5"/>
    <w:rsid w:val="00CE6888"/>
    <w:rsid w:val="00CE68B2"/>
    <w:rsid w:val="00CE6ED5"/>
    <w:rsid w:val="00CE7515"/>
    <w:rsid w:val="00CF0C9F"/>
    <w:rsid w:val="00CF1642"/>
    <w:rsid w:val="00CF2153"/>
    <w:rsid w:val="00CF30AE"/>
    <w:rsid w:val="00CF4C45"/>
    <w:rsid w:val="00CF5023"/>
    <w:rsid w:val="00CF694C"/>
    <w:rsid w:val="00CF6EE6"/>
    <w:rsid w:val="00CF75E3"/>
    <w:rsid w:val="00CF7979"/>
    <w:rsid w:val="00CF7E08"/>
    <w:rsid w:val="00D021F7"/>
    <w:rsid w:val="00D04201"/>
    <w:rsid w:val="00D05D57"/>
    <w:rsid w:val="00D0684F"/>
    <w:rsid w:val="00D07174"/>
    <w:rsid w:val="00D1021A"/>
    <w:rsid w:val="00D102A0"/>
    <w:rsid w:val="00D10AE0"/>
    <w:rsid w:val="00D13BCE"/>
    <w:rsid w:val="00D141A3"/>
    <w:rsid w:val="00D147C1"/>
    <w:rsid w:val="00D14A86"/>
    <w:rsid w:val="00D14C65"/>
    <w:rsid w:val="00D1647C"/>
    <w:rsid w:val="00D16871"/>
    <w:rsid w:val="00D20C87"/>
    <w:rsid w:val="00D2172C"/>
    <w:rsid w:val="00D22A38"/>
    <w:rsid w:val="00D23057"/>
    <w:rsid w:val="00D243EB"/>
    <w:rsid w:val="00D24521"/>
    <w:rsid w:val="00D245C1"/>
    <w:rsid w:val="00D24F53"/>
    <w:rsid w:val="00D25796"/>
    <w:rsid w:val="00D27BB3"/>
    <w:rsid w:val="00D309EE"/>
    <w:rsid w:val="00D30E80"/>
    <w:rsid w:val="00D30EFD"/>
    <w:rsid w:val="00D31A26"/>
    <w:rsid w:val="00D32B03"/>
    <w:rsid w:val="00D32BFA"/>
    <w:rsid w:val="00D33209"/>
    <w:rsid w:val="00D33889"/>
    <w:rsid w:val="00D34246"/>
    <w:rsid w:val="00D34275"/>
    <w:rsid w:val="00D34BE2"/>
    <w:rsid w:val="00D35A37"/>
    <w:rsid w:val="00D35ED3"/>
    <w:rsid w:val="00D36338"/>
    <w:rsid w:val="00D364B2"/>
    <w:rsid w:val="00D36C09"/>
    <w:rsid w:val="00D3708E"/>
    <w:rsid w:val="00D37793"/>
    <w:rsid w:val="00D37A90"/>
    <w:rsid w:val="00D4036A"/>
    <w:rsid w:val="00D426E8"/>
    <w:rsid w:val="00D42B39"/>
    <w:rsid w:val="00D42D8B"/>
    <w:rsid w:val="00D432DC"/>
    <w:rsid w:val="00D44716"/>
    <w:rsid w:val="00D44781"/>
    <w:rsid w:val="00D44CD1"/>
    <w:rsid w:val="00D46897"/>
    <w:rsid w:val="00D46B9B"/>
    <w:rsid w:val="00D46D6F"/>
    <w:rsid w:val="00D475ED"/>
    <w:rsid w:val="00D4767A"/>
    <w:rsid w:val="00D51683"/>
    <w:rsid w:val="00D51E20"/>
    <w:rsid w:val="00D524CC"/>
    <w:rsid w:val="00D52D62"/>
    <w:rsid w:val="00D54187"/>
    <w:rsid w:val="00D573FC"/>
    <w:rsid w:val="00D60984"/>
    <w:rsid w:val="00D60AC0"/>
    <w:rsid w:val="00D61F85"/>
    <w:rsid w:val="00D63EE3"/>
    <w:rsid w:val="00D64150"/>
    <w:rsid w:val="00D64899"/>
    <w:rsid w:val="00D658F6"/>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69"/>
    <w:rsid w:val="00D823B3"/>
    <w:rsid w:val="00D83820"/>
    <w:rsid w:val="00D83FFB"/>
    <w:rsid w:val="00D841FF"/>
    <w:rsid w:val="00D86810"/>
    <w:rsid w:val="00D86A02"/>
    <w:rsid w:val="00D91FD2"/>
    <w:rsid w:val="00D93B5A"/>
    <w:rsid w:val="00D97E01"/>
    <w:rsid w:val="00DA036E"/>
    <w:rsid w:val="00DA1264"/>
    <w:rsid w:val="00DA14A3"/>
    <w:rsid w:val="00DA507C"/>
    <w:rsid w:val="00DA5EA0"/>
    <w:rsid w:val="00DA69C6"/>
    <w:rsid w:val="00DA69E5"/>
    <w:rsid w:val="00DA7656"/>
    <w:rsid w:val="00DA78C3"/>
    <w:rsid w:val="00DB43A3"/>
    <w:rsid w:val="00DB48D8"/>
    <w:rsid w:val="00DB4F73"/>
    <w:rsid w:val="00DB60B1"/>
    <w:rsid w:val="00DB61B1"/>
    <w:rsid w:val="00DC1B23"/>
    <w:rsid w:val="00DC23A1"/>
    <w:rsid w:val="00DC28C4"/>
    <w:rsid w:val="00DC41D4"/>
    <w:rsid w:val="00DC4EE2"/>
    <w:rsid w:val="00DC5119"/>
    <w:rsid w:val="00DC5D2D"/>
    <w:rsid w:val="00DC6125"/>
    <w:rsid w:val="00DC650C"/>
    <w:rsid w:val="00DC68A8"/>
    <w:rsid w:val="00DC6DFA"/>
    <w:rsid w:val="00DC7AE6"/>
    <w:rsid w:val="00DD0146"/>
    <w:rsid w:val="00DD04F5"/>
    <w:rsid w:val="00DD089B"/>
    <w:rsid w:val="00DD15BE"/>
    <w:rsid w:val="00DD2422"/>
    <w:rsid w:val="00DD4C74"/>
    <w:rsid w:val="00DD7540"/>
    <w:rsid w:val="00DE18E2"/>
    <w:rsid w:val="00DE1DD3"/>
    <w:rsid w:val="00DE3738"/>
    <w:rsid w:val="00DE3BCF"/>
    <w:rsid w:val="00DE503C"/>
    <w:rsid w:val="00DE65D0"/>
    <w:rsid w:val="00DE708F"/>
    <w:rsid w:val="00DE7C3B"/>
    <w:rsid w:val="00DF0328"/>
    <w:rsid w:val="00DF06B4"/>
    <w:rsid w:val="00DF1251"/>
    <w:rsid w:val="00DF2165"/>
    <w:rsid w:val="00DF4957"/>
    <w:rsid w:val="00DF5CA5"/>
    <w:rsid w:val="00DF66E2"/>
    <w:rsid w:val="00DF70FF"/>
    <w:rsid w:val="00DF7154"/>
    <w:rsid w:val="00DF73C3"/>
    <w:rsid w:val="00E007E7"/>
    <w:rsid w:val="00E014EB"/>
    <w:rsid w:val="00E01E13"/>
    <w:rsid w:val="00E0356C"/>
    <w:rsid w:val="00E0460F"/>
    <w:rsid w:val="00E0495E"/>
    <w:rsid w:val="00E04D8E"/>
    <w:rsid w:val="00E05CD6"/>
    <w:rsid w:val="00E0799B"/>
    <w:rsid w:val="00E11252"/>
    <w:rsid w:val="00E118D7"/>
    <w:rsid w:val="00E11A66"/>
    <w:rsid w:val="00E11EC7"/>
    <w:rsid w:val="00E129BB"/>
    <w:rsid w:val="00E155C6"/>
    <w:rsid w:val="00E17239"/>
    <w:rsid w:val="00E1784F"/>
    <w:rsid w:val="00E20624"/>
    <w:rsid w:val="00E20C48"/>
    <w:rsid w:val="00E21140"/>
    <w:rsid w:val="00E21675"/>
    <w:rsid w:val="00E2304D"/>
    <w:rsid w:val="00E25E43"/>
    <w:rsid w:val="00E301C1"/>
    <w:rsid w:val="00E3023B"/>
    <w:rsid w:val="00E33141"/>
    <w:rsid w:val="00E335B5"/>
    <w:rsid w:val="00E33E4C"/>
    <w:rsid w:val="00E343D4"/>
    <w:rsid w:val="00E36A02"/>
    <w:rsid w:val="00E37DC2"/>
    <w:rsid w:val="00E42015"/>
    <w:rsid w:val="00E423DE"/>
    <w:rsid w:val="00E42506"/>
    <w:rsid w:val="00E42887"/>
    <w:rsid w:val="00E43838"/>
    <w:rsid w:val="00E4452B"/>
    <w:rsid w:val="00E4487F"/>
    <w:rsid w:val="00E44EC9"/>
    <w:rsid w:val="00E45149"/>
    <w:rsid w:val="00E45409"/>
    <w:rsid w:val="00E4572C"/>
    <w:rsid w:val="00E4644B"/>
    <w:rsid w:val="00E4751C"/>
    <w:rsid w:val="00E47F9B"/>
    <w:rsid w:val="00E50119"/>
    <w:rsid w:val="00E50B3B"/>
    <w:rsid w:val="00E50E86"/>
    <w:rsid w:val="00E515EF"/>
    <w:rsid w:val="00E521DB"/>
    <w:rsid w:val="00E52F85"/>
    <w:rsid w:val="00E53105"/>
    <w:rsid w:val="00E53319"/>
    <w:rsid w:val="00E536B1"/>
    <w:rsid w:val="00E541A2"/>
    <w:rsid w:val="00E5431B"/>
    <w:rsid w:val="00E54DF8"/>
    <w:rsid w:val="00E552BD"/>
    <w:rsid w:val="00E569B5"/>
    <w:rsid w:val="00E57410"/>
    <w:rsid w:val="00E61F8F"/>
    <w:rsid w:val="00E62B55"/>
    <w:rsid w:val="00E66437"/>
    <w:rsid w:val="00E67153"/>
    <w:rsid w:val="00E67203"/>
    <w:rsid w:val="00E7106E"/>
    <w:rsid w:val="00E72252"/>
    <w:rsid w:val="00E72840"/>
    <w:rsid w:val="00E75BFA"/>
    <w:rsid w:val="00E75F7C"/>
    <w:rsid w:val="00E77B61"/>
    <w:rsid w:val="00E80792"/>
    <w:rsid w:val="00E80EAB"/>
    <w:rsid w:val="00E80F30"/>
    <w:rsid w:val="00E81284"/>
    <w:rsid w:val="00E81501"/>
    <w:rsid w:val="00E826CF"/>
    <w:rsid w:val="00E83399"/>
    <w:rsid w:val="00E84D37"/>
    <w:rsid w:val="00E86369"/>
    <w:rsid w:val="00E86928"/>
    <w:rsid w:val="00E87BCE"/>
    <w:rsid w:val="00E87D2B"/>
    <w:rsid w:val="00E90316"/>
    <w:rsid w:val="00E93155"/>
    <w:rsid w:val="00E932E3"/>
    <w:rsid w:val="00E93480"/>
    <w:rsid w:val="00E937C0"/>
    <w:rsid w:val="00E94F8A"/>
    <w:rsid w:val="00E958E8"/>
    <w:rsid w:val="00E96B35"/>
    <w:rsid w:val="00E97CAC"/>
    <w:rsid w:val="00EA0623"/>
    <w:rsid w:val="00EA215F"/>
    <w:rsid w:val="00EA315E"/>
    <w:rsid w:val="00EA480D"/>
    <w:rsid w:val="00EA4D08"/>
    <w:rsid w:val="00EA4F82"/>
    <w:rsid w:val="00EA6AA8"/>
    <w:rsid w:val="00EA6C5A"/>
    <w:rsid w:val="00EA7F1C"/>
    <w:rsid w:val="00EB03EC"/>
    <w:rsid w:val="00EB151F"/>
    <w:rsid w:val="00EB15C3"/>
    <w:rsid w:val="00EB1B9B"/>
    <w:rsid w:val="00EB1D71"/>
    <w:rsid w:val="00EB6547"/>
    <w:rsid w:val="00EB697A"/>
    <w:rsid w:val="00EB7E92"/>
    <w:rsid w:val="00EC151C"/>
    <w:rsid w:val="00EC3337"/>
    <w:rsid w:val="00EC44D6"/>
    <w:rsid w:val="00EC52AD"/>
    <w:rsid w:val="00EC631A"/>
    <w:rsid w:val="00EC6FF4"/>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6474"/>
    <w:rsid w:val="00F16F06"/>
    <w:rsid w:val="00F17032"/>
    <w:rsid w:val="00F17CCE"/>
    <w:rsid w:val="00F20280"/>
    <w:rsid w:val="00F2051F"/>
    <w:rsid w:val="00F208B7"/>
    <w:rsid w:val="00F20AFB"/>
    <w:rsid w:val="00F215F0"/>
    <w:rsid w:val="00F21F12"/>
    <w:rsid w:val="00F222FD"/>
    <w:rsid w:val="00F2262B"/>
    <w:rsid w:val="00F229DB"/>
    <w:rsid w:val="00F22C4D"/>
    <w:rsid w:val="00F23C53"/>
    <w:rsid w:val="00F23FFA"/>
    <w:rsid w:val="00F25830"/>
    <w:rsid w:val="00F25A4A"/>
    <w:rsid w:val="00F26219"/>
    <w:rsid w:val="00F263AF"/>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7C1"/>
    <w:rsid w:val="00F42A95"/>
    <w:rsid w:val="00F43A1F"/>
    <w:rsid w:val="00F442FE"/>
    <w:rsid w:val="00F465CB"/>
    <w:rsid w:val="00F465E4"/>
    <w:rsid w:val="00F46B07"/>
    <w:rsid w:val="00F47035"/>
    <w:rsid w:val="00F47401"/>
    <w:rsid w:val="00F5335D"/>
    <w:rsid w:val="00F5378C"/>
    <w:rsid w:val="00F540FB"/>
    <w:rsid w:val="00F55880"/>
    <w:rsid w:val="00F57236"/>
    <w:rsid w:val="00F57B29"/>
    <w:rsid w:val="00F60C6B"/>
    <w:rsid w:val="00F611BE"/>
    <w:rsid w:val="00F61B9C"/>
    <w:rsid w:val="00F63B39"/>
    <w:rsid w:val="00F64B3D"/>
    <w:rsid w:val="00F656A1"/>
    <w:rsid w:val="00F667E7"/>
    <w:rsid w:val="00F70684"/>
    <w:rsid w:val="00F718CE"/>
    <w:rsid w:val="00F72274"/>
    <w:rsid w:val="00F72C21"/>
    <w:rsid w:val="00F739BD"/>
    <w:rsid w:val="00F747AB"/>
    <w:rsid w:val="00F770AF"/>
    <w:rsid w:val="00F77523"/>
    <w:rsid w:val="00F77892"/>
    <w:rsid w:val="00F77CB2"/>
    <w:rsid w:val="00F81A57"/>
    <w:rsid w:val="00F82BDC"/>
    <w:rsid w:val="00F8341C"/>
    <w:rsid w:val="00F83467"/>
    <w:rsid w:val="00F836A2"/>
    <w:rsid w:val="00F83978"/>
    <w:rsid w:val="00F847E8"/>
    <w:rsid w:val="00F85998"/>
    <w:rsid w:val="00F87630"/>
    <w:rsid w:val="00F87641"/>
    <w:rsid w:val="00F90C09"/>
    <w:rsid w:val="00F90DFA"/>
    <w:rsid w:val="00F91513"/>
    <w:rsid w:val="00F91DE7"/>
    <w:rsid w:val="00F925B6"/>
    <w:rsid w:val="00F932B6"/>
    <w:rsid w:val="00F94260"/>
    <w:rsid w:val="00F94AAE"/>
    <w:rsid w:val="00F956E8"/>
    <w:rsid w:val="00F95E17"/>
    <w:rsid w:val="00F975A1"/>
    <w:rsid w:val="00FA0C51"/>
    <w:rsid w:val="00FA124B"/>
    <w:rsid w:val="00FA1347"/>
    <w:rsid w:val="00FA2E63"/>
    <w:rsid w:val="00FA35F0"/>
    <w:rsid w:val="00FA5262"/>
    <w:rsid w:val="00FA6F3B"/>
    <w:rsid w:val="00FA7FEC"/>
    <w:rsid w:val="00FB013E"/>
    <w:rsid w:val="00FB01E3"/>
    <w:rsid w:val="00FB1215"/>
    <w:rsid w:val="00FB12BF"/>
    <w:rsid w:val="00FB31F4"/>
    <w:rsid w:val="00FB3325"/>
    <w:rsid w:val="00FB3922"/>
    <w:rsid w:val="00FB6B93"/>
    <w:rsid w:val="00FC351C"/>
    <w:rsid w:val="00FC4076"/>
    <w:rsid w:val="00FC4F6A"/>
    <w:rsid w:val="00FC57A5"/>
    <w:rsid w:val="00FC78BD"/>
    <w:rsid w:val="00FD03D6"/>
    <w:rsid w:val="00FD06DF"/>
    <w:rsid w:val="00FD13E3"/>
    <w:rsid w:val="00FD1EF6"/>
    <w:rsid w:val="00FD2B5B"/>
    <w:rsid w:val="00FD31B3"/>
    <w:rsid w:val="00FD36C6"/>
    <w:rsid w:val="00FD4403"/>
    <w:rsid w:val="00FD5126"/>
    <w:rsid w:val="00FD6793"/>
    <w:rsid w:val="00FD6E45"/>
    <w:rsid w:val="00FD71AC"/>
    <w:rsid w:val="00FE08F2"/>
    <w:rsid w:val="00FE167B"/>
    <w:rsid w:val="00FE2651"/>
    <w:rsid w:val="00FE3E02"/>
    <w:rsid w:val="00FE423E"/>
    <w:rsid w:val="00FE4C52"/>
    <w:rsid w:val="00FE4CC6"/>
    <w:rsid w:val="00FE4EA5"/>
    <w:rsid w:val="00FE5949"/>
    <w:rsid w:val="00FE59E8"/>
    <w:rsid w:val="00FE5AFE"/>
    <w:rsid w:val="00FE5C01"/>
    <w:rsid w:val="00FE5DA2"/>
    <w:rsid w:val="00FE6AF7"/>
    <w:rsid w:val="00FE7BBB"/>
    <w:rsid w:val="00FF2FD1"/>
    <w:rsid w:val="00FF31B3"/>
    <w:rsid w:val="00FF3898"/>
    <w:rsid w:val="00FF4A7A"/>
    <w:rsid w:val="00FF4EE0"/>
    <w:rsid w:val="00FF7225"/>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character" w:styleId="Emphasis">
    <w:name w:val="Emphasis"/>
    <w:basedOn w:val="DefaultParagraphFont"/>
    <w:uiPriority w:val="20"/>
    <w:qFormat/>
    <w:rsid w:val="009726A5"/>
    <w:rPr>
      <w:i/>
      <w:iCs/>
    </w:rPr>
  </w:style>
  <w:style w:type="paragraph" w:customStyle="1" w:styleId="outlineelement">
    <w:name w:val="outlineelement"/>
    <w:basedOn w:val="Normal"/>
    <w:rsid w:val="0055053C"/>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5/S1430/O" TargetMode="External"/><Relationship Id="rId13" Type="http://schemas.openxmlformats.org/officeDocument/2006/relationships/hyperlink" Target="https://southandvale.us8.list-manage.com/track/click?u=33bec1cf8b5523ad47c7183a0&amp;id=e8d00c6480&amp;e=64c606b81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outhoxon.gov.uk/BinDay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housing@southandvale.gov.uk?subject=Renters%E2%80%99%20Rights%20Act%20&amp;bod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ehorsedc.gov.uk/BinDays" TargetMode="External"/><Relationship Id="rId5" Type="http://schemas.openxmlformats.org/officeDocument/2006/relationships/footnotes" Target="footnotes.xml"/><Relationship Id="rId15" Type="http://schemas.openxmlformats.org/officeDocument/2006/relationships/hyperlink" Target="https://southandvale.us8.list-manage.com/track/click?u=33bec1cf8b5523ad47c7183a0&amp;id=2848debd9d&amp;e=64c606b81d" TargetMode="External"/><Relationship Id="rId10" Type="http://schemas.openxmlformats.org/officeDocument/2006/relationships/hyperlink" Target="mailto:admin.southoxford@biffa.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utlook.office365.com/owa/calendar/TownandParishPlanningbookings@capitacouncilspartnership.onmicrosoft.com/bookings/" TargetMode="External"/><Relationship Id="rId14" Type="http://schemas.openxmlformats.org/officeDocument/2006/relationships/hyperlink" Target="https://southandvale.us8.list-manage.com/track/click?u=33bec1cf8b5523ad47c7183a0&amp;id=d5027dc129&amp;e=64c606b8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2148</Words>
  <Characters>10720</Characters>
  <Application>Microsoft Office Word</Application>
  <DocSecurity>0</DocSecurity>
  <Lines>223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Georgina Heritage</cp:lastModifiedBy>
  <cp:revision>123</cp:revision>
  <dcterms:created xsi:type="dcterms:W3CDTF">2026-04-29T15:35:00Z</dcterms:created>
  <dcterms:modified xsi:type="dcterms:W3CDTF">2026-05-06T10:41:00Z</dcterms:modified>
</cp:coreProperties>
</file>